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62" w:rsidRDefault="00203E62" w:rsidP="007D5110">
      <w:pPr>
        <w:pBdr>
          <w:top w:val="single" w:sz="6" w:space="0" w:color="auto"/>
          <w:left w:val="single" w:sz="6" w:space="1" w:color="auto"/>
          <w:bottom w:val="single" w:sz="6" w:space="1" w:color="auto"/>
          <w:right w:val="single" w:sz="6" w:space="1" w:color="auto"/>
        </w:pBdr>
        <w:shd w:val="clear" w:color="auto" w:fill="CCFFFF"/>
        <w:jc w:val="center"/>
        <w:rPr>
          <w:b/>
          <w:i/>
          <w:sz w:val="28"/>
          <w:u w:val="single"/>
          <w:lang w:val="nl-NL"/>
        </w:rPr>
      </w:pPr>
    </w:p>
    <w:p w:rsidR="002C3A88" w:rsidRDefault="002C3A88" w:rsidP="007D5110">
      <w:pPr>
        <w:pBdr>
          <w:top w:val="single" w:sz="6" w:space="0" w:color="auto"/>
          <w:left w:val="single" w:sz="6" w:space="1" w:color="auto"/>
          <w:bottom w:val="single" w:sz="6" w:space="1" w:color="auto"/>
          <w:right w:val="single" w:sz="6" w:space="1" w:color="auto"/>
        </w:pBdr>
        <w:shd w:val="clear" w:color="auto" w:fill="CCFFFF"/>
        <w:jc w:val="center"/>
        <w:rPr>
          <w:lang w:val="nl-NL"/>
        </w:rPr>
      </w:pPr>
      <w:r>
        <w:rPr>
          <w:b/>
          <w:i/>
          <w:sz w:val="28"/>
          <w:u w:val="single"/>
          <w:lang w:val="nl-NL"/>
        </w:rPr>
        <w:t>ANNEE UNIVERSITAIRE 2019/2020</w:t>
      </w:r>
    </w:p>
    <w:p w:rsidR="007D5110" w:rsidRDefault="007D5110" w:rsidP="007D5110">
      <w:pPr>
        <w:pBdr>
          <w:top w:val="single" w:sz="6" w:space="0" w:color="auto"/>
          <w:left w:val="single" w:sz="6" w:space="1" w:color="auto"/>
          <w:bottom w:val="single" w:sz="6" w:space="1" w:color="auto"/>
          <w:right w:val="single" w:sz="6" w:space="1" w:color="auto"/>
        </w:pBdr>
        <w:shd w:val="clear" w:color="auto" w:fill="CCFFFF"/>
        <w:jc w:val="center"/>
        <w:rPr>
          <w:lang w:val="nl-NL"/>
        </w:rPr>
      </w:pP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jc w:val="center"/>
        <w:rPr>
          <w:b/>
          <w:i/>
          <w:u w:val="single"/>
        </w:rPr>
      </w:pPr>
      <w:r>
        <w:rPr>
          <w:b/>
          <w:i/>
          <w:u w:val="single"/>
        </w:rPr>
        <w:t xml:space="preserve">Début des cours : 7 octobre 2019 </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pP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jc w:val="center"/>
        <w:rPr>
          <w:b/>
          <w:i/>
          <w:u w:val="single"/>
        </w:rPr>
      </w:pPr>
      <w:r>
        <w:rPr>
          <w:b/>
          <w:i/>
          <w:u w:val="single"/>
        </w:rPr>
        <w:t>PIECES A FOURNIR POUR LA CONSTITUTION DU DOSSIER D’INSCRIPTION</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jc w:val="center"/>
        <w:rPr>
          <w:b/>
          <w:i/>
          <w:u w:val="single"/>
        </w:rPr>
      </w:pPr>
      <w:r>
        <w:rPr>
          <w:b/>
          <w:i/>
          <w:u w:val="single"/>
        </w:rPr>
        <w:t>POUR L’ENTREE EN ANNEE PREPARATOIRE AU DIPLOME DES METIERS DU NOTARIAT</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jc w:val="center"/>
        <w:rPr>
          <w:b/>
          <w:i/>
          <w:u w:val="single"/>
        </w:rPr>
      </w:pPr>
    </w:p>
    <w:p w:rsidR="002C3A88" w:rsidRDefault="00203E62" w:rsidP="002C3A88">
      <w:pPr>
        <w:pBdr>
          <w:top w:val="single" w:sz="6" w:space="0" w:color="auto"/>
          <w:left w:val="single" w:sz="6" w:space="1" w:color="auto"/>
          <w:bottom w:val="single" w:sz="6" w:space="1" w:color="auto"/>
          <w:right w:val="single" w:sz="6" w:space="1" w:color="auto"/>
        </w:pBdr>
        <w:shd w:val="clear" w:color="auto" w:fill="CCFFFF"/>
        <w:rPr>
          <w:i/>
        </w:rPr>
      </w:pPr>
      <w:r>
        <w:rPr>
          <w:i/>
        </w:rPr>
        <w:tab/>
        <w:t xml:space="preserve">● </w:t>
      </w:r>
      <w:r w:rsidR="002C3A88">
        <w:rPr>
          <w:i/>
        </w:rPr>
        <w:t>fiche d’inscription ci-jointe dûment complétée et signée.</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r>
        <w:rPr>
          <w:i/>
        </w:rPr>
        <w:t xml:space="preserve">            ● </w:t>
      </w:r>
      <w:r w:rsidR="00203E62">
        <w:rPr>
          <w:i/>
        </w:rPr>
        <w:t>d</w:t>
      </w:r>
      <w:r>
        <w:rPr>
          <w:i/>
        </w:rPr>
        <w:t xml:space="preserve">iplôme de </w:t>
      </w:r>
      <w:r w:rsidR="00203E62">
        <w:rPr>
          <w:i/>
        </w:rPr>
        <w:t>l</w:t>
      </w:r>
      <w:r>
        <w:rPr>
          <w:i/>
        </w:rPr>
        <w:t xml:space="preserve">icence </w:t>
      </w:r>
      <w:r w:rsidR="00203E62">
        <w:rPr>
          <w:i/>
        </w:rPr>
        <w:t>p</w:t>
      </w:r>
      <w:r>
        <w:rPr>
          <w:i/>
        </w:rPr>
        <w:t>rofessionnelle Métiers du Notariat ou de licence en Droit</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ind w:firstLine="708"/>
        <w:rPr>
          <w:i/>
        </w:rPr>
      </w:pPr>
      <w:r>
        <w:rPr>
          <w:i/>
        </w:rPr>
        <w:t xml:space="preserve">● </w:t>
      </w:r>
      <w:proofErr w:type="gramStart"/>
      <w:r>
        <w:rPr>
          <w:i/>
        </w:rPr>
        <w:t>justification</w:t>
      </w:r>
      <w:proofErr w:type="gramEnd"/>
      <w:r w:rsidR="00203E62">
        <w:rPr>
          <w:i/>
        </w:rPr>
        <w:t xml:space="preserve"> </w:t>
      </w:r>
      <w:r>
        <w:rPr>
          <w:i/>
        </w:rPr>
        <w:t>du stage professionnel (attestation ou copie du contrat</w:t>
      </w:r>
      <w:r w:rsidR="00203E62">
        <w:rPr>
          <w:i/>
        </w:rPr>
        <w:t xml:space="preserve"> </w:t>
      </w:r>
      <w:r>
        <w:rPr>
          <w:i/>
        </w:rPr>
        <w:t xml:space="preserve">de travail) </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r>
        <w:rPr>
          <w:i/>
        </w:rPr>
        <w:t xml:space="preserve">        </w:t>
      </w:r>
      <w:r>
        <w:rPr>
          <w:i/>
        </w:rPr>
        <w:tab/>
        <w:t>● photocopie recto-verso de votre carte d’identité</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r>
        <w:rPr>
          <w:i/>
        </w:rPr>
        <w:tab/>
        <w:t xml:space="preserve">● 2 photos d’identité récentes (l’une doit être collée sur la fiche </w:t>
      </w:r>
      <w:r w:rsidR="00203E62">
        <w:rPr>
          <w:i/>
        </w:rPr>
        <w:t>d</w:t>
      </w:r>
      <w:r>
        <w:rPr>
          <w:i/>
        </w:rPr>
        <w:t>’inscription)</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r>
        <w:rPr>
          <w:i/>
        </w:rPr>
        <w:tab/>
        <w:t>● 4 timbres au tarif en vigueur pour lettre de 20g</w:t>
      </w:r>
      <w:r>
        <w:rPr>
          <w:b/>
          <w:bCs/>
          <w:i/>
        </w:rPr>
        <w:t xml:space="preserve"> (non collés sur les enveloppes)</w:t>
      </w:r>
      <w:r>
        <w:rPr>
          <w:i/>
        </w:rPr>
        <w:tab/>
        <w:t>● 4 enveloppes format 22x 11</w:t>
      </w:r>
      <w:r w:rsidR="00203E62">
        <w:rPr>
          <w:i/>
        </w:rPr>
        <w:t xml:space="preserve"> (</w:t>
      </w:r>
      <w:r>
        <w:rPr>
          <w:i/>
        </w:rPr>
        <w:t>feuille A4 pliée en trois)</w:t>
      </w:r>
      <w:r w:rsidR="00203E62">
        <w:rPr>
          <w:i/>
        </w:rPr>
        <w:t xml:space="preserve"> </w:t>
      </w:r>
      <w:r>
        <w:rPr>
          <w:i/>
        </w:rPr>
        <w:t>libellées à votre adresse</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r>
        <w:rPr>
          <w:i/>
        </w:rPr>
        <w:t xml:space="preserve">            ● </w:t>
      </w:r>
      <w:proofErr w:type="gramStart"/>
      <w:r>
        <w:rPr>
          <w:i/>
        </w:rPr>
        <w:t>adresse</w:t>
      </w:r>
      <w:proofErr w:type="gramEnd"/>
      <w:r>
        <w:rPr>
          <w:i/>
        </w:rPr>
        <w:t xml:space="preserve"> mail écrite </w:t>
      </w:r>
      <w:r>
        <w:rPr>
          <w:i/>
          <w:u w:val="single"/>
        </w:rPr>
        <w:t>non manuellement</w:t>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r>
        <w:rPr>
          <w:i/>
        </w:rPr>
        <w:tab/>
      </w:r>
    </w:p>
    <w:p w:rsidR="002C3A88" w:rsidRDefault="002C3A88" w:rsidP="002C3A88">
      <w:pPr>
        <w:pBdr>
          <w:top w:val="single" w:sz="6" w:space="0" w:color="auto"/>
          <w:left w:val="single" w:sz="6" w:space="1" w:color="auto"/>
          <w:bottom w:val="single" w:sz="6" w:space="1" w:color="auto"/>
          <w:right w:val="single" w:sz="6" w:space="1" w:color="auto"/>
        </w:pBdr>
        <w:shd w:val="clear" w:color="auto" w:fill="CCFFFF"/>
        <w:rPr>
          <w:i/>
        </w:rPr>
      </w:pPr>
    </w:p>
    <w:p w:rsidR="00203E62" w:rsidRDefault="00203E62" w:rsidP="002C3A88">
      <w:pPr>
        <w:rPr>
          <w:b/>
          <w:i/>
          <w:color w:val="339966"/>
          <w:sz w:val="28"/>
          <w:szCs w:val="28"/>
          <w:u w:val="single"/>
        </w:rPr>
      </w:pPr>
    </w:p>
    <w:p w:rsidR="00203E62" w:rsidRDefault="00203E62" w:rsidP="002C3A88">
      <w:pPr>
        <w:rPr>
          <w:b/>
          <w:i/>
          <w:color w:val="339966"/>
          <w:sz w:val="28"/>
          <w:szCs w:val="28"/>
          <w:u w:val="single"/>
        </w:rPr>
      </w:pPr>
    </w:p>
    <w:p w:rsidR="00203E62" w:rsidRDefault="00203E62" w:rsidP="00203E62">
      <w:pPr>
        <w:jc w:val="center"/>
        <w:rPr>
          <w:b/>
          <w:i/>
          <w:color w:val="339966"/>
          <w:sz w:val="28"/>
          <w:szCs w:val="28"/>
          <w:u w:val="single"/>
        </w:rPr>
      </w:pPr>
      <w:r>
        <w:rPr>
          <w:b/>
          <w:i/>
          <w:color w:val="339966"/>
          <w:sz w:val="28"/>
          <w:szCs w:val="28"/>
          <w:u w:val="single"/>
        </w:rPr>
        <w:t>IMPORTANT</w:t>
      </w:r>
    </w:p>
    <w:p w:rsidR="00203E62" w:rsidRDefault="00203E62" w:rsidP="00203E62">
      <w:pPr>
        <w:jc w:val="center"/>
        <w:rPr>
          <w:b/>
          <w:i/>
          <w:color w:val="339966"/>
          <w:sz w:val="28"/>
          <w:szCs w:val="28"/>
          <w:u w:val="single"/>
        </w:rPr>
      </w:pPr>
    </w:p>
    <w:p w:rsidR="00203E62" w:rsidRDefault="00203E62" w:rsidP="00203E62">
      <w:pPr>
        <w:pBdr>
          <w:top w:val="single" w:sz="6" w:space="0" w:color="auto"/>
          <w:left w:val="single" w:sz="6" w:space="1" w:color="auto"/>
          <w:bottom w:val="single" w:sz="6" w:space="1" w:color="auto"/>
          <w:right w:val="single" w:sz="6" w:space="1" w:color="auto"/>
        </w:pBdr>
        <w:shd w:val="clear" w:color="auto" w:fill="CCFFFF"/>
        <w:rPr>
          <w:i/>
        </w:rPr>
      </w:pPr>
    </w:p>
    <w:p w:rsidR="00203E62" w:rsidRDefault="00203E62" w:rsidP="00203E62">
      <w:pPr>
        <w:pBdr>
          <w:top w:val="single" w:sz="6" w:space="0" w:color="auto"/>
          <w:left w:val="single" w:sz="6" w:space="1" w:color="auto"/>
          <w:bottom w:val="single" w:sz="6" w:space="1" w:color="auto"/>
          <w:right w:val="single" w:sz="6" w:space="1" w:color="auto"/>
        </w:pBdr>
        <w:shd w:val="clear" w:color="auto" w:fill="CCFFFF"/>
        <w:rPr>
          <w:i/>
        </w:rPr>
      </w:pPr>
      <w:r>
        <w:rPr>
          <w:i/>
        </w:rPr>
        <w:t>Pour les candidats embauchés en contrat de professionnalisation, le contrat doit démarrer au plus tôt le 1</w:t>
      </w:r>
      <w:r>
        <w:rPr>
          <w:i/>
          <w:vertAlign w:val="superscript"/>
        </w:rPr>
        <w:t>er</w:t>
      </w:r>
      <w:r>
        <w:rPr>
          <w:i/>
        </w:rPr>
        <w:t xml:space="preserve"> jour des cours, soit le 7 octobre 2019</w:t>
      </w:r>
    </w:p>
    <w:p w:rsidR="002C3A88" w:rsidRDefault="002C3A88" w:rsidP="002C3A88">
      <w:pPr>
        <w:rPr>
          <w:b/>
          <w:i/>
          <w:color w:val="339966"/>
          <w:sz w:val="28"/>
          <w:szCs w:val="28"/>
          <w:u w:val="single"/>
        </w:rPr>
      </w:pPr>
    </w:p>
    <w:p w:rsidR="00203E62" w:rsidRDefault="00203E62" w:rsidP="002C3A88">
      <w:pPr>
        <w:rPr>
          <w:b/>
          <w:i/>
          <w:color w:val="339966"/>
          <w:sz w:val="28"/>
          <w:szCs w:val="28"/>
          <w:u w:val="single"/>
        </w:rPr>
      </w:pPr>
    </w:p>
    <w:p w:rsidR="00203E62" w:rsidRDefault="002C3A88" w:rsidP="00203E62">
      <w:pPr>
        <w:jc w:val="center"/>
        <w:rPr>
          <w:b/>
          <w:i/>
          <w:color w:val="339966"/>
          <w:u w:val="single"/>
        </w:rPr>
      </w:pPr>
      <w:r>
        <w:rPr>
          <w:b/>
          <w:i/>
          <w:color w:val="339966"/>
          <w:u w:val="single"/>
        </w:rPr>
        <w:t xml:space="preserve">DOSSIER A RETOURNER IMPERATIVEMENT AVANT </w:t>
      </w:r>
    </w:p>
    <w:p w:rsidR="002C3A88" w:rsidRDefault="002C3A88" w:rsidP="00203E62">
      <w:pPr>
        <w:jc w:val="center"/>
        <w:rPr>
          <w:b/>
          <w:i/>
          <w:color w:val="339966"/>
          <w:u w:val="single"/>
        </w:rPr>
      </w:pPr>
      <w:r>
        <w:rPr>
          <w:b/>
          <w:i/>
          <w:color w:val="339966"/>
          <w:u w:val="single"/>
        </w:rPr>
        <w:t>LE LUNDI 30 SEPTEMBRE 2019</w:t>
      </w:r>
    </w:p>
    <w:p w:rsidR="002C3A88" w:rsidRDefault="002C3A88" w:rsidP="002C3A88">
      <w:pPr>
        <w:rPr>
          <w:b/>
          <w:i/>
          <w:color w:val="339966"/>
          <w:u w:val="single"/>
        </w:rPr>
      </w:pPr>
    </w:p>
    <w:p w:rsidR="002C3A88" w:rsidRDefault="002C3A88" w:rsidP="002C3A88">
      <w:pPr>
        <w:rPr>
          <w:b/>
          <w:i/>
          <w:color w:val="339966"/>
          <w:u w:val="single"/>
        </w:rPr>
      </w:pPr>
    </w:p>
    <w:p w:rsidR="007D5110" w:rsidRDefault="007D5110" w:rsidP="002C3A88">
      <w:pPr>
        <w:rPr>
          <w:b/>
          <w:i/>
          <w:color w:val="339966"/>
          <w:u w:val="single"/>
        </w:rPr>
      </w:pPr>
    </w:p>
    <w:p w:rsidR="007D5110" w:rsidRDefault="007D5110" w:rsidP="002C3A88">
      <w:pPr>
        <w:rPr>
          <w:b/>
          <w:i/>
          <w:color w:val="339966"/>
          <w:u w:val="single"/>
        </w:rPr>
      </w:pPr>
    </w:p>
    <w:p w:rsidR="002C3A88" w:rsidRPr="002C3A88" w:rsidRDefault="002C3A88" w:rsidP="002C3A88">
      <w:pPr>
        <w:rPr>
          <w:b/>
          <w:i/>
          <w:color w:val="339966"/>
          <w:sz w:val="28"/>
          <w:szCs w:val="28"/>
          <w:u w:val="single"/>
        </w:rPr>
      </w:pPr>
    </w:p>
    <w:p w:rsidR="00203E62" w:rsidRDefault="00203E62">
      <w:pPr>
        <w:overflowPunct/>
        <w:autoSpaceDE/>
        <w:autoSpaceDN/>
        <w:adjustRightInd/>
        <w:textAlignment w:val="auto"/>
        <w:rPr>
          <w:rFonts w:ascii="Algerian" w:hAnsi="Algerian"/>
          <w:b/>
          <w:sz w:val="32"/>
          <w:szCs w:val="32"/>
        </w:rPr>
      </w:pPr>
      <w:r>
        <w:rPr>
          <w:rFonts w:ascii="Algerian" w:hAnsi="Algerian"/>
          <w:b/>
          <w:sz w:val="32"/>
          <w:szCs w:val="32"/>
        </w:rPr>
        <w:br w:type="page"/>
      </w:r>
    </w:p>
    <w:p w:rsidR="002C3A88" w:rsidRPr="00203E62" w:rsidRDefault="002C3A88" w:rsidP="007D5110">
      <w:pPr>
        <w:ind w:left="426"/>
        <w:jc w:val="center"/>
        <w:rPr>
          <w:b/>
          <w:sz w:val="32"/>
          <w:szCs w:val="32"/>
        </w:rPr>
      </w:pPr>
      <w:r w:rsidRPr="00203E62">
        <w:rPr>
          <w:b/>
          <w:sz w:val="32"/>
          <w:szCs w:val="32"/>
        </w:rPr>
        <w:lastRenderedPageBreak/>
        <w:t>ANNEE 2019/2020</w:t>
      </w:r>
    </w:p>
    <w:p w:rsidR="00203E62" w:rsidRPr="00203E62" w:rsidRDefault="00203E62" w:rsidP="007D5110">
      <w:pPr>
        <w:ind w:left="426"/>
        <w:jc w:val="center"/>
        <w:rPr>
          <w:b/>
          <w:sz w:val="32"/>
          <w:szCs w:val="32"/>
        </w:rPr>
      </w:pPr>
    </w:p>
    <w:p w:rsidR="002C3A88" w:rsidRPr="00203E62" w:rsidRDefault="002C3A88" w:rsidP="002C3A88">
      <w:pPr>
        <w:pBdr>
          <w:top w:val="single" w:sz="4" w:space="1" w:color="auto"/>
          <w:left w:val="single" w:sz="4" w:space="4" w:color="auto"/>
          <w:bottom w:val="single" w:sz="4" w:space="1" w:color="auto"/>
          <w:right w:val="single" w:sz="4" w:space="4" w:color="auto"/>
        </w:pBdr>
        <w:shd w:val="pct5" w:color="auto" w:fill="auto"/>
        <w:jc w:val="center"/>
        <w:rPr>
          <w:b/>
          <w:color w:val="00B050"/>
        </w:rPr>
      </w:pPr>
      <w:r w:rsidRPr="00203E62">
        <w:rPr>
          <w:b/>
          <w:color w:val="00B050"/>
        </w:rPr>
        <w:t xml:space="preserve"> FICHE D’INSCRIPTION A L’ANNEE PREPARATOIRE AU DIPLOME DES METIERS DU NOTARIAT</w:t>
      </w:r>
    </w:p>
    <w:p w:rsidR="002C3A88" w:rsidRPr="00203E62" w:rsidRDefault="002C3A88" w:rsidP="002C3A88">
      <w:pPr>
        <w:jc w:val="center"/>
        <w:rPr>
          <w:b/>
        </w:rPr>
      </w:pPr>
    </w:p>
    <w:p w:rsidR="002C3A88" w:rsidRDefault="002C3A88" w:rsidP="002C3A88">
      <w:pPr>
        <w:jc w:val="center"/>
        <w:rPr>
          <w:b/>
        </w:rPr>
      </w:pPr>
    </w:p>
    <w:p w:rsidR="002C3A88" w:rsidRPr="002C3A88"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sidRPr="00203E62">
        <w:rPr>
          <w:b/>
          <w:bCs/>
          <w:color w:val="000000"/>
          <w:sz w:val="28"/>
          <w:szCs w:val="28"/>
        </w:rPr>
        <w:t xml:space="preserve">NOM :                                                             </w:t>
      </w:r>
      <w:proofErr w:type="spellStart"/>
      <w:r w:rsidRPr="00203E62">
        <w:rPr>
          <w:b/>
          <w:bCs/>
          <w:color w:val="000000"/>
          <w:sz w:val="28"/>
          <w:szCs w:val="28"/>
        </w:rPr>
        <w:t>ép</w:t>
      </w:r>
      <w:proofErr w:type="spellEnd"/>
      <w:r w:rsidRPr="00203E62">
        <w:rPr>
          <w:b/>
          <w:bCs/>
          <w:color w:val="000000"/>
          <w:sz w:val="28"/>
          <w:szCs w:val="28"/>
        </w:rPr>
        <w:tab/>
      </w: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sidRPr="00203E62">
        <w:rPr>
          <w:b/>
          <w:bCs/>
          <w:color w:val="000000"/>
          <w:sz w:val="28"/>
          <w:szCs w:val="28"/>
        </w:rPr>
        <w:t>Prénom :</w:t>
      </w: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sidRPr="00203E62">
        <w:rPr>
          <w:b/>
          <w:bCs/>
          <w:color w:val="000000"/>
          <w:sz w:val="28"/>
          <w:szCs w:val="28"/>
        </w:rPr>
        <w:t xml:space="preserve">                                                          </w:t>
      </w:r>
      <w:r w:rsidRPr="00203E62">
        <w:rPr>
          <w:b/>
          <w:bCs/>
          <w:color w:val="000000"/>
          <w:sz w:val="28"/>
          <w:szCs w:val="28"/>
        </w:rPr>
        <w:tab/>
      </w:r>
      <w:r w:rsidRPr="00203E62">
        <w:rPr>
          <w:b/>
          <w:bCs/>
          <w:color w:val="000000"/>
          <w:sz w:val="28"/>
          <w:szCs w:val="28"/>
        </w:rPr>
        <w:tab/>
      </w:r>
      <w:r w:rsidRPr="00203E62">
        <w:rPr>
          <w:b/>
          <w:bCs/>
          <w:color w:val="000000"/>
          <w:sz w:val="28"/>
          <w:szCs w:val="28"/>
        </w:rPr>
        <w:tab/>
      </w:r>
      <w:r w:rsidRPr="00203E62">
        <w:rPr>
          <w:b/>
          <w:bCs/>
          <w:color w:val="000000"/>
          <w:sz w:val="28"/>
          <w:szCs w:val="28"/>
        </w:rPr>
        <w:tab/>
      </w:r>
      <w:r w:rsidRPr="00203E62">
        <w:rPr>
          <w:b/>
          <w:bCs/>
          <w:color w:val="000000"/>
          <w:sz w:val="28"/>
          <w:szCs w:val="28"/>
        </w:rPr>
        <w:tab/>
        <w:t>Photo à coller</w:t>
      </w: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sidRPr="00203E62">
        <w:rPr>
          <w:b/>
          <w:bCs/>
          <w:color w:val="000000"/>
          <w:sz w:val="28"/>
          <w:szCs w:val="28"/>
        </w:rPr>
        <w:t>Né (e) le :</w:t>
      </w:r>
      <w:r w:rsidR="00203E62">
        <w:rPr>
          <w:b/>
          <w:bCs/>
          <w:color w:val="000000"/>
          <w:sz w:val="28"/>
          <w:szCs w:val="28"/>
        </w:rPr>
        <w:tab/>
      </w:r>
      <w:r w:rsidR="00203E62">
        <w:rPr>
          <w:b/>
          <w:bCs/>
          <w:color w:val="000000"/>
          <w:sz w:val="28"/>
          <w:szCs w:val="28"/>
        </w:rPr>
        <w:tab/>
      </w:r>
      <w:r w:rsidR="00203E62">
        <w:rPr>
          <w:b/>
          <w:bCs/>
          <w:color w:val="000000"/>
          <w:sz w:val="28"/>
          <w:szCs w:val="28"/>
        </w:rPr>
        <w:tab/>
      </w:r>
      <w:r w:rsidRPr="00203E62">
        <w:rPr>
          <w:b/>
          <w:sz w:val="28"/>
          <w:szCs w:val="28"/>
        </w:rPr>
        <w:t xml:space="preserve">  </w:t>
      </w:r>
      <w:r w:rsidRPr="00203E62">
        <w:rPr>
          <w:b/>
          <w:bCs/>
          <w:color w:val="000000"/>
          <w:sz w:val="28"/>
          <w:szCs w:val="28"/>
        </w:rPr>
        <w:t>à                                Département             (        )</w:t>
      </w:r>
    </w:p>
    <w:p w:rsidR="00203E62" w:rsidRDefault="00203E62"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sidRPr="00203E62">
        <w:rPr>
          <w:b/>
          <w:bCs/>
          <w:color w:val="000000"/>
          <w:sz w:val="28"/>
          <w:szCs w:val="28"/>
        </w:rPr>
        <w:t xml:space="preserve">Adresse : </w:t>
      </w:r>
    </w:p>
    <w:p w:rsidR="00203E62" w:rsidRDefault="00203E62"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03E62" w:rsidRDefault="00203E62"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p>
    <w:p w:rsidR="002C3A88" w:rsidRPr="00203E62"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sidRPr="00203E62">
        <w:rPr>
          <w:b/>
          <w:bCs/>
          <w:color w:val="000000"/>
          <w:sz w:val="28"/>
          <w:szCs w:val="28"/>
        </w:rPr>
        <w:t xml:space="preserve">Code Postal  </w:t>
      </w:r>
      <w:r w:rsidRPr="00203E62">
        <w:rPr>
          <w:b/>
          <w:bCs/>
          <w:color w:val="000000"/>
          <w:sz w:val="28"/>
          <w:szCs w:val="28"/>
        </w:rPr>
        <w:tab/>
      </w:r>
      <w:r w:rsidRPr="00203E62">
        <w:rPr>
          <w:b/>
          <w:bCs/>
          <w:color w:val="000000"/>
          <w:sz w:val="28"/>
          <w:szCs w:val="28"/>
        </w:rPr>
        <w:tab/>
        <w:t xml:space="preserve">                   Ville :</w:t>
      </w:r>
    </w:p>
    <w:p w:rsidR="002C3A88" w:rsidRDefault="002C3A88" w:rsidP="002C3A88">
      <w:pPr>
        <w:pBdr>
          <w:top w:val="thinThickSmallGap" w:sz="24" w:space="1" w:color="auto"/>
          <w:left w:val="thinThickSmallGap" w:sz="24" w:space="4" w:color="auto"/>
          <w:bottom w:val="thickThinSmallGap" w:sz="24" w:space="1" w:color="auto"/>
          <w:right w:val="thickThinSmallGap" w:sz="24" w:space="4" w:color="auto"/>
        </w:pBdr>
        <w:rPr>
          <w:b/>
          <w:bCs/>
          <w:color w:val="000000"/>
          <w:sz w:val="28"/>
          <w:szCs w:val="28"/>
        </w:rPr>
      </w:pPr>
      <w:r>
        <w:rPr>
          <w:b/>
          <w:bCs/>
          <w:color w:val="000000"/>
          <w:sz w:val="28"/>
          <w:szCs w:val="28"/>
        </w:rPr>
        <w:t xml:space="preserve">                  </w:t>
      </w:r>
    </w:p>
    <w:p w:rsidR="002C3A88" w:rsidRDefault="002C3A88" w:rsidP="002C3A88">
      <w:pPr>
        <w:jc w:val="center"/>
        <w:rPr>
          <w:b/>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22"/>
        <w:gridCol w:w="222"/>
        <w:gridCol w:w="222"/>
        <w:gridCol w:w="222"/>
        <w:gridCol w:w="222"/>
        <w:gridCol w:w="222"/>
        <w:gridCol w:w="222"/>
        <w:gridCol w:w="222"/>
        <w:gridCol w:w="222"/>
        <w:gridCol w:w="236"/>
      </w:tblGrid>
      <w:tr w:rsidR="002C3A88" w:rsidTr="00BC41DD">
        <w:tc>
          <w:tcPr>
            <w:tcW w:w="1526" w:type="dxa"/>
            <w:tcBorders>
              <w:top w:val="nil"/>
              <w:left w:val="nil"/>
              <w:bottom w:val="nil"/>
              <w:right w:val="single" w:sz="4" w:space="0" w:color="auto"/>
            </w:tcBorders>
            <w:shd w:val="clear" w:color="auto" w:fill="auto"/>
          </w:tcPr>
          <w:p w:rsidR="002C3A88" w:rsidRDefault="002C3A88" w:rsidP="00BC41DD">
            <w:pPr>
              <w:rPr>
                <w:b/>
                <w:sz w:val="32"/>
                <w:szCs w:val="32"/>
              </w:rPr>
            </w:pPr>
            <w:r>
              <w:rPr>
                <w:b/>
              </w:rPr>
              <w:t xml:space="preserve">Tél : (fixe) :    </w:t>
            </w: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36"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r>
    </w:tbl>
    <w:p w:rsidR="002C3A88" w:rsidRDefault="002C3A88" w:rsidP="002C3A88">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222"/>
        <w:gridCol w:w="222"/>
        <w:gridCol w:w="222"/>
        <w:gridCol w:w="222"/>
        <w:gridCol w:w="222"/>
        <w:gridCol w:w="222"/>
        <w:gridCol w:w="222"/>
        <w:gridCol w:w="222"/>
        <w:gridCol w:w="222"/>
        <w:gridCol w:w="236"/>
      </w:tblGrid>
      <w:tr w:rsidR="002C3A88" w:rsidTr="00BC41DD">
        <w:tc>
          <w:tcPr>
            <w:tcW w:w="1623" w:type="dxa"/>
            <w:tcBorders>
              <w:top w:val="nil"/>
              <w:left w:val="nil"/>
              <w:bottom w:val="nil"/>
              <w:right w:val="single" w:sz="4" w:space="0" w:color="auto"/>
            </w:tcBorders>
            <w:shd w:val="clear" w:color="auto" w:fill="auto"/>
          </w:tcPr>
          <w:p w:rsidR="002C3A88" w:rsidRDefault="002C3A88" w:rsidP="00BC41DD">
            <w:pPr>
              <w:rPr>
                <w:b/>
                <w:sz w:val="32"/>
                <w:szCs w:val="32"/>
              </w:rPr>
            </w:pPr>
            <w:r>
              <w:rPr>
                <w:b/>
              </w:rPr>
              <w:t xml:space="preserve">Tél :(mobile):    </w:t>
            </w: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22"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c>
          <w:tcPr>
            <w:tcW w:w="236" w:type="dxa"/>
            <w:tcBorders>
              <w:top w:val="nil"/>
              <w:left w:val="single" w:sz="4" w:space="0" w:color="auto"/>
              <w:bottom w:val="single" w:sz="4" w:space="0" w:color="auto"/>
              <w:right w:val="single" w:sz="4" w:space="0" w:color="auto"/>
            </w:tcBorders>
            <w:shd w:val="clear" w:color="auto" w:fill="auto"/>
          </w:tcPr>
          <w:p w:rsidR="002C3A88" w:rsidRDefault="002C3A88" w:rsidP="00BC41DD">
            <w:pPr>
              <w:rPr>
                <w:b/>
              </w:rPr>
            </w:pPr>
          </w:p>
        </w:tc>
      </w:tr>
    </w:tbl>
    <w:p w:rsidR="002C3A88" w:rsidRDefault="002C3A88" w:rsidP="002C3A88">
      <w:pPr>
        <w:jc w:val="center"/>
        <w:rPr>
          <w:b/>
        </w:rPr>
      </w:pPr>
    </w:p>
    <w:p w:rsidR="002C3A88" w:rsidRDefault="002C3A88" w:rsidP="002C3A88">
      <w:pPr>
        <w:pBdr>
          <w:top w:val="single" w:sz="4" w:space="1" w:color="auto"/>
          <w:left w:val="single" w:sz="4" w:space="4" w:color="auto"/>
          <w:bottom w:val="single" w:sz="4" w:space="1" w:color="auto"/>
          <w:right w:val="single" w:sz="4" w:space="4" w:color="auto"/>
        </w:pBdr>
        <w:shd w:val="clear" w:color="auto" w:fill="F2F2F2"/>
        <w:rPr>
          <w:shd w:val="pct5" w:color="auto" w:fill="auto"/>
        </w:rPr>
      </w:pPr>
      <w:r>
        <w:rPr>
          <w:b/>
          <w:shd w:val="pct5" w:color="auto" w:fill="auto"/>
        </w:rPr>
        <w:t xml:space="preserve">Adresse </w:t>
      </w:r>
      <w:r w:rsidRPr="0078291C">
        <w:rPr>
          <w:b/>
          <w:shd w:val="pct5" w:color="auto" w:fill="auto"/>
        </w:rPr>
        <w:t xml:space="preserve">mail </w:t>
      </w:r>
      <w:r>
        <w:rPr>
          <w:b/>
          <w:shd w:val="pct5" w:color="auto" w:fill="auto"/>
        </w:rPr>
        <w:t xml:space="preserve"> </w:t>
      </w:r>
      <w:r>
        <w:rPr>
          <w:shd w:val="pct5" w:color="auto" w:fill="auto"/>
        </w:rPr>
        <w:t>écrite non manuellement soit tapée à la machine, soit sur ordinateur et imprimée (à coller ci-dessous) :</w:t>
      </w:r>
    </w:p>
    <w:p w:rsidR="00203E62" w:rsidRDefault="00203E62" w:rsidP="002C3A88">
      <w:pPr>
        <w:pBdr>
          <w:top w:val="single" w:sz="4" w:space="1" w:color="auto"/>
          <w:left w:val="single" w:sz="4" w:space="4" w:color="auto"/>
          <w:bottom w:val="single" w:sz="4" w:space="1" w:color="auto"/>
          <w:right w:val="single" w:sz="4" w:space="4" w:color="auto"/>
        </w:pBdr>
        <w:shd w:val="clear" w:color="auto" w:fill="F2F2F2"/>
        <w:rPr>
          <w:shd w:val="pct5" w:color="auto" w:fill="auto"/>
        </w:rPr>
      </w:pPr>
    </w:p>
    <w:p w:rsidR="00203E62" w:rsidRDefault="00203E62" w:rsidP="002C3A88">
      <w:pPr>
        <w:pBdr>
          <w:top w:val="single" w:sz="4" w:space="1" w:color="auto"/>
          <w:left w:val="single" w:sz="4" w:space="4" w:color="auto"/>
          <w:bottom w:val="single" w:sz="4" w:space="1" w:color="auto"/>
          <w:right w:val="single" w:sz="4" w:space="4" w:color="auto"/>
        </w:pBdr>
        <w:shd w:val="clear" w:color="auto" w:fill="F2F2F2"/>
        <w:rPr>
          <w:shd w:val="pct5" w:color="auto" w:fill="auto"/>
        </w:rPr>
      </w:pPr>
    </w:p>
    <w:p w:rsidR="002C3A88" w:rsidRDefault="002C3A88" w:rsidP="002C3A88">
      <w:pPr>
        <w:pBdr>
          <w:top w:val="single" w:sz="4" w:space="1" w:color="auto"/>
          <w:left w:val="single" w:sz="4" w:space="4" w:color="auto"/>
          <w:bottom w:val="single" w:sz="4" w:space="1" w:color="auto"/>
          <w:right w:val="single" w:sz="4" w:space="4" w:color="auto"/>
        </w:pBdr>
        <w:shd w:val="clear" w:color="auto" w:fill="F2F2F2"/>
        <w:rPr>
          <w:b/>
        </w:rPr>
      </w:pPr>
    </w:p>
    <w:p w:rsidR="002C3A88" w:rsidRDefault="002C3A88" w:rsidP="002C3A88">
      <w:pPr>
        <w:rPr>
          <w:b/>
        </w:rPr>
      </w:pPr>
    </w:p>
    <w:p w:rsidR="00203E62" w:rsidRDefault="00203E62">
      <w:pPr>
        <w:overflowPunct/>
        <w:autoSpaceDE/>
        <w:autoSpaceDN/>
        <w:adjustRightInd/>
        <w:textAlignment w:val="auto"/>
        <w:rPr>
          <w:b/>
          <w:shd w:val="pct5" w:color="auto" w:fill="auto"/>
        </w:rPr>
      </w:pPr>
      <w:r>
        <w:rPr>
          <w:b/>
          <w:shd w:val="pct5" w:color="auto" w:fill="auto"/>
        </w:rPr>
        <w:br w:type="page"/>
      </w:r>
    </w:p>
    <w:p w:rsidR="00203E62" w:rsidRDefault="00203E62" w:rsidP="002C3A88">
      <w:pPr>
        <w:pBdr>
          <w:top w:val="single" w:sz="4" w:space="1" w:color="auto"/>
          <w:left w:val="single" w:sz="4" w:space="4" w:color="auto"/>
          <w:bottom w:val="single" w:sz="4" w:space="1" w:color="auto"/>
          <w:right w:val="single" w:sz="4" w:space="4" w:color="auto"/>
        </w:pBdr>
        <w:jc w:val="center"/>
        <w:rPr>
          <w:b/>
          <w:shd w:val="clear" w:color="auto" w:fill="FFFFFF" w:themeFill="background1"/>
        </w:rPr>
      </w:pPr>
    </w:p>
    <w:p w:rsidR="002C3A88" w:rsidRDefault="002C3A88" w:rsidP="002C3A88">
      <w:pPr>
        <w:pBdr>
          <w:top w:val="single" w:sz="4" w:space="1" w:color="auto"/>
          <w:left w:val="single" w:sz="4" w:space="4" w:color="auto"/>
          <w:bottom w:val="single" w:sz="4" w:space="1" w:color="auto"/>
          <w:right w:val="single" w:sz="4" w:space="4" w:color="auto"/>
        </w:pBdr>
        <w:jc w:val="center"/>
        <w:rPr>
          <w:b/>
          <w:shd w:val="clear" w:color="auto" w:fill="FFFFFF" w:themeFill="background1"/>
        </w:rPr>
      </w:pPr>
      <w:r w:rsidRPr="00203E62">
        <w:rPr>
          <w:b/>
          <w:shd w:val="clear" w:color="auto" w:fill="FFFFFF" w:themeFill="background1"/>
        </w:rPr>
        <w:t>DIPLOMES OBTENUS  (à justifier) :</w:t>
      </w:r>
    </w:p>
    <w:p w:rsidR="00203E62" w:rsidRDefault="00203E62" w:rsidP="002C3A88">
      <w:pPr>
        <w:pBdr>
          <w:top w:val="single" w:sz="4" w:space="1" w:color="auto"/>
          <w:left w:val="single" w:sz="4" w:space="4" w:color="auto"/>
          <w:bottom w:val="single" w:sz="4" w:space="1" w:color="auto"/>
          <w:right w:val="single" w:sz="4" w:space="4" w:color="auto"/>
        </w:pBdr>
        <w:jc w:val="center"/>
        <w:rPr>
          <w:b/>
        </w:rPr>
      </w:pPr>
    </w:p>
    <w:p w:rsidR="002C3A88" w:rsidRDefault="002C3A88" w:rsidP="002C3A88"/>
    <w:p w:rsidR="00203E62" w:rsidRDefault="00203E62" w:rsidP="002C3A88"/>
    <w:p w:rsidR="002C3A88" w:rsidRDefault="002C3A88" w:rsidP="002C3A88">
      <w:pPr>
        <w:rPr>
          <w:b/>
          <w:bCs/>
          <w:color w:val="000000"/>
          <w:sz w:val="22"/>
          <w:szCs w:val="22"/>
          <w:bdr w:val="single" w:sz="4" w:space="0" w:color="auto" w:frame="1"/>
        </w:rPr>
      </w:pPr>
      <w:r>
        <w:rPr>
          <w:b/>
          <w:bCs/>
          <w:color w:val="339966"/>
          <w:sz w:val="22"/>
          <w:szCs w:val="22"/>
        </w:rPr>
        <w:sym w:font="Wingdings" w:char="0072"/>
      </w:r>
      <w:r>
        <w:rPr>
          <w:b/>
          <w:bCs/>
          <w:color w:val="339966"/>
          <w:sz w:val="22"/>
          <w:szCs w:val="22"/>
        </w:rPr>
        <w:t xml:space="preserve">  </w:t>
      </w:r>
      <w:r>
        <w:rPr>
          <w:b/>
          <w:bCs/>
          <w:color w:val="000000"/>
          <w:sz w:val="22"/>
          <w:szCs w:val="22"/>
          <w:bdr w:val="single" w:sz="4" w:space="0" w:color="auto" w:frame="1"/>
        </w:rPr>
        <w:t>LICENCE PROFESSIONNELLE DES METIERS DU NOTARIAT</w:t>
      </w:r>
    </w:p>
    <w:p w:rsidR="002C3A88" w:rsidRDefault="002C3A88" w:rsidP="002C3A88">
      <w:pPr>
        <w:rPr>
          <w:b/>
          <w:bCs/>
          <w:color w:val="000000"/>
          <w:sz w:val="22"/>
          <w:szCs w:val="22"/>
          <w:bdr w:val="single" w:sz="4" w:space="0" w:color="auto" w:frame="1"/>
        </w:rPr>
      </w:pPr>
    </w:p>
    <w:p w:rsidR="002C3A88" w:rsidRDefault="002C3A88" w:rsidP="002C3A88">
      <w:pPr>
        <w:pStyle w:val="Paragraphedeliste"/>
        <w:numPr>
          <w:ilvl w:val="0"/>
          <w:numId w:val="14"/>
        </w:numPr>
        <w:ind w:left="1843"/>
        <w:rPr>
          <w:b/>
          <w:bCs/>
          <w:color w:val="339966"/>
          <w:sz w:val="22"/>
          <w:szCs w:val="22"/>
        </w:rPr>
      </w:pPr>
      <w:r>
        <w:rPr>
          <w:b/>
          <w:bCs/>
          <w:color w:val="339966"/>
          <w:sz w:val="22"/>
          <w:szCs w:val="22"/>
        </w:rPr>
        <w:t>UNIVERSITE : ……………………………………….</w:t>
      </w:r>
    </w:p>
    <w:p w:rsidR="002C3A88" w:rsidRDefault="002C3A88" w:rsidP="002C3A88">
      <w:pPr>
        <w:numPr>
          <w:ilvl w:val="0"/>
          <w:numId w:val="14"/>
        </w:numPr>
        <w:overflowPunct/>
        <w:autoSpaceDE/>
        <w:adjustRightInd/>
        <w:spacing w:before="100" w:beforeAutospacing="1" w:after="100" w:afterAutospacing="1"/>
        <w:ind w:left="1843"/>
        <w:contextualSpacing/>
        <w:textAlignment w:val="auto"/>
        <w:rPr>
          <w:b/>
          <w:bCs/>
          <w:color w:val="339966"/>
          <w:sz w:val="22"/>
          <w:szCs w:val="22"/>
        </w:rPr>
      </w:pPr>
      <w:r>
        <w:rPr>
          <w:b/>
          <w:bCs/>
          <w:color w:val="339966"/>
          <w:sz w:val="22"/>
          <w:szCs w:val="22"/>
        </w:rPr>
        <w:t>DATE D’OBTENTION : ……………………………..</w:t>
      </w:r>
    </w:p>
    <w:p w:rsidR="002C3A88" w:rsidRDefault="002C3A88" w:rsidP="002C3A88">
      <w:pPr>
        <w:rPr>
          <w:b/>
          <w:bCs/>
          <w:color w:val="339966"/>
          <w:sz w:val="22"/>
          <w:szCs w:val="22"/>
        </w:rPr>
      </w:pPr>
    </w:p>
    <w:p w:rsidR="002C3A88" w:rsidRDefault="002C3A88" w:rsidP="002C3A88">
      <w:pPr>
        <w:rPr>
          <w:b/>
          <w:bCs/>
          <w:color w:val="000000"/>
          <w:sz w:val="22"/>
          <w:szCs w:val="22"/>
          <w:bdr w:val="single" w:sz="4" w:space="0" w:color="auto" w:frame="1"/>
        </w:rPr>
      </w:pPr>
      <w:r>
        <w:rPr>
          <w:b/>
          <w:bCs/>
          <w:color w:val="339966"/>
          <w:sz w:val="22"/>
          <w:szCs w:val="22"/>
        </w:rPr>
        <w:sym w:font="Wingdings" w:char="0072"/>
      </w:r>
      <w:r>
        <w:rPr>
          <w:b/>
          <w:bCs/>
          <w:color w:val="339966"/>
          <w:sz w:val="22"/>
          <w:szCs w:val="22"/>
        </w:rPr>
        <w:t xml:space="preserve">  </w:t>
      </w:r>
      <w:r>
        <w:rPr>
          <w:b/>
          <w:bCs/>
          <w:color w:val="000000"/>
          <w:sz w:val="22"/>
          <w:szCs w:val="22"/>
          <w:bdr w:val="single" w:sz="4" w:space="0" w:color="auto" w:frame="1"/>
        </w:rPr>
        <w:t xml:space="preserve">LICENCE EN DROIT </w:t>
      </w:r>
    </w:p>
    <w:p w:rsidR="002C3A88" w:rsidRDefault="002C3A88" w:rsidP="002C3A88"/>
    <w:p w:rsidR="002C3A88" w:rsidRDefault="002C3A88" w:rsidP="002C3A88">
      <w:pPr>
        <w:pStyle w:val="Paragraphedeliste"/>
        <w:numPr>
          <w:ilvl w:val="0"/>
          <w:numId w:val="14"/>
        </w:numPr>
        <w:ind w:left="1418" w:firstLine="0"/>
        <w:rPr>
          <w:b/>
          <w:bCs/>
          <w:color w:val="339966"/>
          <w:sz w:val="22"/>
          <w:szCs w:val="22"/>
        </w:rPr>
      </w:pPr>
      <w:r>
        <w:rPr>
          <w:b/>
          <w:bCs/>
          <w:color w:val="339966"/>
          <w:sz w:val="22"/>
          <w:szCs w:val="22"/>
        </w:rPr>
        <w:t>UNIVERSITE : ……………………………………….</w:t>
      </w:r>
    </w:p>
    <w:p w:rsidR="002C3A88" w:rsidRDefault="002C3A88" w:rsidP="002C3A88">
      <w:pPr>
        <w:numPr>
          <w:ilvl w:val="0"/>
          <w:numId w:val="14"/>
        </w:numPr>
        <w:overflowPunct/>
        <w:autoSpaceDE/>
        <w:adjustRightInd/>
        <w:spacing w:before="100" w:beforeAutospacing="1" w:after="100" w:afterAutospacing="1"/>
        <w:ind w:left="1418" w:firstLine="0"/>
        <w:contextualSpacing/>
        <w:textAlignment w:val="auto"/>
        <w:rPr>
          <w:b/>
          <w:bCs/>
          <w:color w:val="339966"/>
          <w:sz w:val="22"/>
          <w:szCs w:val="22"/>
        </w:rPr>
      </w:pPr>
      <w:r>
        <w:rPr>
          <w:b/>
          <w:bCs/>
          <w:color w:val="339966"/>
          <w:sz w:val="22"/>
          <w:szCs w:val="22"/>
        </w:rPr>
        <w:t>DATE D’OBTENTION : ……………………………..</w:t>
      </w:r>
    </w:p>
    <w:p w:rsidR="002C3A88" w:rsidRDefault="002C3A88" w:rsidP="002C3A88">
      <w:pPr>
        <w:overflowPunct/>
        <w:autoSpaceDE/>
        <w:adjustRightInd/>
        <w:spacing w:before="100" w:beforeAutospacing="1" w:after="100" w:afterAutospacing="1"/>
        <w:contextualSpacing/>
        <w:rPr>
          <w:b/>
          <w:bCs/>
          <w:color w:val="339966"/>
          <w:sz w:val="22"/>
          <w:szCs w:val="22"/>
        </w:rPr>
      </w:pPr>
    </w:p>
    <w:p w:rsidR="002C3A88" w:rsidRDefault="002C3A88" w:rsidP="002C3A88">
      <w:pPr>
        <w:rPr>
          <w:b/>
          <w:bCs/>
          <w:color w:val="000000"/>
          <w:sz w:val="22"/>
          <w:szCs w:val="22"/>
          <w:bdr w:val="single" w:sz="4" w:space="0" w:color="auto" w:frame="1"/>
        </w:rPr>
      </w:pPr>
      <w:r>
        <w:rPr>
          <w:b/>
          <w:bCs/>
          <w:color w:val="339966"/>
          <w:sz w:val="22"/>
          <w:szCs w:val="22"/>
        </w:rPr>
        <w:sym w:font="Wingdings" w:char="0072"/>
      </w:r>
      <w:r>
        <w:rPr>
          <w:b/>
          <w:bCs/>
          <w:color w:val="339966"/>
          <w:sz w:val="22"/>
          <w:szCs w:val="22"/>
        </w:rPr>
        <w:t xml:space="preserve">  </w:t>
      </w:r>
      <w:r>
        <w:rPr>
          <w:b/>
          <w:bCs/>
          <w:color w:val="000000"/>
          <w:sz w:val="22"/>
          <w:szCs w:val="22"/>
          <w:bdr w:val="single" w:sz="4" w:space="0" w:color="auto" w:frame="1"/>
        </w:rPr>
        <w:t xml:space="preserve">AUTRE DIPLOME  </w:t>
      </w:r>
    </w:p>
    <w:p w:rsidR="002C3A88" w:rsidRDefault="002C3A88" w:rsidP="002C3A88">
      <w:pPr>
        <w:jc w:val="center"/>
      </w:pPr>
    </w:p>
    <w:p w:rsidR="002C3A88" w:rsidRDefault="00203E62" w:rsidP="00203E62">
      <w:pPr>
        <w:ind w:firstLine="708"/>
      </w:pPr>
      <w:r>
        <w:rPr>
          <w:b/>
        </w:rPr>
        <w:t>A</w:t>
      </w:r>
      <w:r w:rsidR="002C3A88" w:rsidRPr="0078291C">
        <w:rPr>
          <w:b/>
        </w:rPr>
        <w:t xml:space="preserve"> préciser :</w:t>
      </w:r>
      <w:r w:rsidR="002C3A88">
        <w:t xml:space="preserve"> </w:t>
      </w:r>
      <w:r>
        <w:t>….</w:t>
      </w:r>
      <w:r w:rsidR="002C3A88">
        <w:t>…………………………………………………….</w:t>
      </w:r>
    </w:p>
    <w:p w:rsidR="002C3A88" w:rsidRDefault="002C3A88" w:rsidP="002C3A88">
      <w:pPr>
        <w:pStyle w:val="Paragraphedeliste"/>
        <w:numPr>
          <w:ilvl w:val="0"/>
          <w:numId w:val="14"/>
        </w:numPr>
        <w:ind w:left="1418" w:firstLine="0"/>
        <w:rPr>
          <w:b/>
          <w:bCs/>
          <w:color w:val="339966"/>
          <w:sz w:val="22"/>
          <w:szCs w:val="22"/>
        </w:rPr>
      </w:pPr>
      <w:r>
        <w:rPr>
          <w:b/>
          <w:bCs/>
          <w:color w:val="339966"/>
          <w:sz w:val="22"/>
          <w:szCs w:val="22"/>
        </w:rPr>
        <w:t>UNIVERSITE : ……………………………………….</w:t>
      </w:r>
    </w:p>
    <w:p w:rsidR="002C3A88" w:rsidRDefault="002C3A88" w:rsidP="002C3A88">
      <w:pPr>
        <w:numPr>
          <w:ilvl w:val="0"/>
          <w:numId w:val="14"/>
        </w:numPr>
        <w:overflowPunct/>
        <w:autoSpaceDE/>
        <w:adjustRightInd/>
        <w:spacing w:before="100" w:beforeAutospacing="1" w:after="100" w:afterAutospacing="1"/>
        <w:ind w:left="1418" w:firstLine="0"/>
        <w:contextualSpacing/>
        <w:textAlignment w:val="auto"/>
        <w:rPr>
          <w:b/>
          <w:bCs/>
          <w:color w:val="339966"/>
          <w:sz w:val="22"/>
          <w:szCs w:val="22"/>
        </w:rPr>
      </w:pPr>
      <w:r>
        <w:rPr>
          <w:b/>
          <w:bCs/>
          <w:color w:val="339966"/>
          <w:sz w:val="22"/>
          <w:szCs w:val="22"/>
        </w:rPr>
        <w:t>DATE D’OBTENTION : ……………………………..</w:t>
      </w:r>
    </w:p>
    <w:p w:rsidR="002C3A88" w:rsidRDefault="002C3A88" w:rsidP="002C3A88">
      <w:pPr>
        <w:jc w:val="center"/>
      </w:pPr>
    </w:p>
    <w:p w:rsidR="00203E62" w:rsidRDefault="00203E62" w:rsidP="002C3A88">
      <w:pPr>
        <w:jc w:val="center"/>
      </w:pPr>
    </w:p>
    <w:p w:rsidR="002C3A88" w:rsidRDefault="002C3A88" w:rsidP="002C3A88">
      <w:pPr>
        <w:jc w:val="center"/>
      </w:pPr>
    </w:p>
    <w:p w:rsidR="00203E62" w:rsidRDefault="00203E62" w:rsidP="00203E62">
      <w:pPr>
        <w:pBdr>
          <w:top w:val="single" w:sz="4" w:space="1" w:color="auto"/>
          <w:left w:val="single" w:sz="4" w:space="4" w:color="auto"/>
          <w:bottom w:val="single" w:sz="4" w:space="1" w:color="auto"/>
          <w:right w:val="single" w:sz="4" w:space="4" w:color="auto"/>
        </w:pBdr>
        <w:jc w:val="center"/>
        <w:rPr>
          <w:b/>
          <w:shd w:val="clear" w:color="auto" w:fill="FFFFFF" w:themeFill="background1"/>
        </w:rPr>
      </w:pPr>
    </w:p>
    <w:p w:rsidR="00203E62" w:rsidRDefault="00203E62" w:rsidP="00203E62">
      <w:pPr>
        <w:pBdr>
          <w:top w:val="single" w:sz="4" w:space="1" w:color="auto"/>
          <w:left w:val="single" w:sz="4" w:space="4" w:color="auto"/>
          <w:bottom w:val="single" w:sz="4" w:space="1" w:color="auto"/>
          <w:right w:val="single" w:sz="4" w:space="4" w:color="auto"/>
        </w:pBdr>
        <w:jc w:val="center"/>
        <w:rPr>
          <w:b/>
          <w:shd w:val="clear" w:color="auto" w:fill="FFFFFF" w:themeFill="background1"/>
        </w:rPr>
      </w:pPr>
      <w:r>
        <w:rPr>
          <w:b/>
          <w:shd w:val="clear" w:color="auto" w:fill="FFFFFF" w:themeFill="background1"/>
        </w:rPr>
        <w:t xml:space="preserve">STAGE PROFESSIONNEL </w:t>
      </w:r>
      <w:r w:rsidRPr="00203E62">
        <w:rPr>
          <w:b/>
          <w:shd w:val="clear" w:color="auto" w:fill="FFFFFF" w:themeFill="background1"/>
        </w:rPr>
        <w:t>(</w:t>
      </w:r>
      <w:r>
        <w:rPr>
          <w:b/>
          <w:shd w:val="clear" w:color="auto" w:fill="FFFFFF" w:themeFill="background1"/>
        </w:rPr>
        <w:t xml:space="preserve">à partir du 7 octobre 2019, </w:t>
      </w:r>
      <w:r w:rsidRPr="00203E62">
        <w:rPr>
          <w:b/>
          <w:shd w:val="clear" w:color="auto" w:fill="FFFFFF" w:themeFill="background1"/>
        </w:rPr>
        <w:t>à justifier) :</w:t>
      </w:r>
    </w:p>
    <w:p w:rsidR="00203E62" w:rsidRDefault="00203E62" w:rsidP="00203E62">
      <w:pPr>
        <w:pBdr>
          <w:top w:val="single" w:sz="4" w:space="1" w:color="auto"/>
          <w:left w:val="single" w:sz="4" w:space="4" w:color="auto"/>
          <w:bottom w:val="single" w:sz="4" w:space="1" w:color="auto"/>
          <w:right w:val="single" w:sz="4" w:space="4" w:color="auto"/>
        </w:pBdr>
        <w:jc w:val="center"/>
        <w:rPr>
          <w:b/>
        </w:rPr>
      </w:pPr>
    </w:p>
    <w:p w:rsidR="002C3A88" w:rsidRDefault="002C3A88" w:rsidP="002C3A88">
      <w:pPr>
        <w:spacing w:line="276" w:lineRule="auto"/>
        <w:rPr>
          <w:b/>
          <w:color w:val="00B050"/>
          <w:u w:val="single"/>
        </w:rPr>
      </w:pPr>
      <w:r>
        <w:rPr>
          <w:color w:val="00B050"/>
        </w:rPr>
        <w:tab/>
      </w:r>
      <w:r>
        <w:rPr>
          <w:color w:val="00B050"/>
        </w:rPr>
        <w:tab/>
      </w:r>
      <w:r>
        <w:rPr>
          <w:color w:val="00B050"/>
        </w:rPr>
        <w:tab/>
      </w:r>
    </w:p>
    <w:p w:rsidR="002C3A88" w:rsidRDefault="002C3A88" w:rsidP="002C3A88">
      <w:pPr>
        <w:spacing w:line="276" w:lineRule="auto"/>
        <w:rPr>
          <w:b/>
          <w:color w:val="00B050"/>
          <w:u w:val="single"/>
        </w:rPr>
      </w:pPr>
    </w:p>
    <w:p w:rsidR="002C3A88" w:rsidRDefault="002C3A88" w:rsidP="002C3A88">
      <w:pPr>
        <w:spacing w:line="276" w:lineRule="auto"/>
        <w:rPr>
          <w:b/>
          <w:bCs/>
          <w:color w:val="00B050"/>
        </w:rPr>
      </w:pPr>
      <w:r>
        <w:rPr>
          <w:b/>
          <w:color w:val="00B050"/>
          <w:u w:val="single"/>
        </w:rPr>
        <w:t>ETUDE DE</w:t>
      </w:r>
      <w:r>
        <w:rPr>
          <w:b/>
          <w:color w:val="00B050"/>
        </w:rPr>
        <w:t xml:space="preserve"> : </w:t>
      </w:r>
      <w:r>
        <w:rPr>
          <w:b/>
          <w:bCs/>
          <w:color w:val="00B050"/>
        </w:rPr>
        <w:t xml:space="preserve">Maître </w:t>
      </w:r>
    </w:p>
    <w:p w:rsidR="002C3A88" w:rsidRDefault="002C3A88" w:rsidP="002C3A88">
      <w:pPr>
        <w:spacing w:line="276" w:lineRule="auto"/>
        <w:rPr>
          <w:b/>
          <w:bCs/>
          <w:color w:val="00B050"/>
        </w:rPr>
      </w:pPr>
      <w:r>
        <w:rPr>
          <w:b/>
          <w:color w:val="00B050"/>
        </w:rPr>
        <w:t xml:space="preserve">                       </w:t>
      </w:r>
      <w:r w:rsidR="00203E62">
        <w:rPr>
          <w:b/>
          <w:color w:val="00B050"/>
        </w:rPr>
        <w:t xml:space="preserve"> </w:t>
      </w:r>
      <w:r>
        <w:rPr>
          <w:b/>
          <w:color w:val="00B050"/>
        </w:rPr>
        <w:t>Notaire</w:t>
      </w:r>
      <w:r>
        <w:rPr>
          <w:b/>
          <w:bCs/>
          <w:color w:val="00B050"/>
        </w:rPr>
        <w:t xml:space="preserve">  à                                                Département                           (      )    </w:t>
      </w:r>
    </w:p>
    <w:p w:rsidR="002C3A88" w:rsidRDefault="002C3A88" w:rsidP="00203E62">
      <w:pPr>
        <w:spacing w:line="276" w:lineRule="auto"/>
        <w:ind w:left="708" w:firstLine="708"/>
        <w:rPr>
          <w:b/>
          <w:bCs/>
          <w:color w:val="00B050"/>
        </w:rPr>
      </w:pPr>
      <w:r>
        <w:rPr>
          <w:b/>
          <w:bCs/>
          <w:color w:val="00B050"/>
        </w:rPr>
        <w:t xml:space="preserve">Tél (étude) : </w:t>
      </w:r>
    </w:p>
    <w:p w:rsidR="002C3A88" w:rsidRDefault="002C3A88" w:rsidP="002C3A88">
      <w:pPr>
        <w:spacing w:line="276" w:lineRule="auto"/>
        <w:rPr>
          <w:b/>
          <w:bCs/>
          <w:color w:val="00B050"/>
        </w:rPr>
      </w:pPr>
    </w:p>
    <w:p w:rsidR="002C3A88" w:rsidRDefault="002C3A88" w:rsidP="002C3A88">
      <w:pPr>
        <w:ind w:left="1418"/>
        <w:rPr>
          <w:b/>
          <w:bCs/>
          <w:color w:val="339966"/>
          <w:sz w:val="22"/>
          <w:szCs w:val="22"/>
        </w:rPr>
      </w:pPr>
      <w:r>
        <w:rPr>
          <w:b/>
          <w:bCs/>
          <w:color w:val="339966"/>
          <w:sz w:val="22"/>
          <w:szCs w:val="22"/>
        </w:rPr>
        <w:sym w:font="Wingdings" w:char="0072"/>
      </w:r>
      <w:r>
        <w:rPr>
          <w:b/>
          <w:bCs/>
          <w:color w:val="339966"/>
          <w:sz w:val="22"/>
          <w:szCs w:val="22"/>
        </w:rPr>
        <w:t xml:space="preserve">    Contrat de travail en cours</w:t>
      </w:r>
    </w:p>
    <w:p w:rsidR="002C3A88" w:rsidRDefault="002C3A88" w:rsidP="002C3A88">
      <w:pPr>
        <w:ind w:left="1418"/>
        <w:rPr>
          <w:b/>
          <w:bCs/>
          <w:color w:val="339966"/>
          <w:sz w:val="22"/>
          <w:szCs w:val="22"/>
        </w:rPr>
      </w:pPr>
      <w:r>
        <w:rPr>
          <w:b/>
          <w:bCs/>
          <w:color w:val="339966"/>
          <w:sz w:val="22"/>
          <w:szCs w:val="22"/>
        </w:rPr>
        <w:sym w:font="Wingdings" w:char="0072"/>
      </w:r>
      <w:r>
        <w:rPr>
          <w:b/>
          <w:bCs/>
          <w:color w:val="339966"/>
          <w:sz w:val="22"/>
          <w:szCs w:val="22"/>
        </w:rPr>
        <w:t xml:space="preserve">    Contrat de travail à régulariser :</w:t>
      </w:r>
    </w:p>
    <w:p w:rsidR="002C3A88" w:rsidRDefault="002C3A88" w:rsidP="002C3A88">
      <w:pPr>
        <w:ind w:left="1418" w:firstLine="709"/>
        <w:rPr>
          <w:b/>
          <w:bCs/>
          <w:color w:val="339966"/>
          <w:sz w:val="22"/>
          <w:szCs w:val="22"/>
        </w:rPr>
      </w:pPr>
      <w:r>
        <w:rPr>
          <w:b/>
          <w:bCs/>
          <w:color w:val="339966"/>
          <w:sz w:val="22"/>
          <w:szCs w:val="22"/>
        </w:rPr>
        <w:sym w:font="Wingdings" w:char="0072"/>
      </w:r>
      <w:r>
        <w:rPr>
          <w:b/>
          <w:bCs/>
          <w:color w:val="339966"/>
          <w:sz w:val="22"/>
          <w:szCs w:val="22"/>
        </w:rPr>
        <w:t xml:space="preserve">    Sous contrat de professionnalisation à compter du 7 octobre 20189</w:t>
      </w:r>
    </w:p>
    <w:p w:rsidR="002C3A88" w:rsidRDefault="002C3A88" w:rsidP="002C3A88">
      <w:pPr>
        <w:ind w:left="1418" w:firstLine="709"/>
        <w:rPr>
          <w:b/>
          <w:bCs/>
          <w:color w:val="339966"/>
          <w:sz w:val="22"/>
          <w:szCs w:val="22"/>
        </w:rPr>
      </w:pPr>
      <w:r>
        <w:rPr>
          <w:b/>
          <w:bCs/>
          <w:color w:val="339966"/>
          <w:sz w:val="22"/>
          <w:szCs w:val="22"/>
        </w:rPr>
        <w:sym w:font="Wingdings" w:char="0072"/>
      </w:r>
      <w:r>
        <w:rPr>
          <w:b/>
          <w:bCs/>
          <w:color w:val="339966"/>
          <w:sz w:val="22"/>
          <w:szCs w:val="22"/>
        </w:rPr>
        <w:t xml:space="preserve">    Sous période de professionnalisation (uniquement pour les personnes en CDI)</w:t>
      </w:r>
    </w:p>
    <w:p w:rsidR="002C3A88" w:rsidRDefault="002C3A88" w:rsidP="002C3A88">
      <w:pPr>
        <w:ind w:left="1418" w:firstLine="709"/>
        <w:rPr>
          <w:b/>
          <w:bCs/>
          <w:color w:val="339966"/>
          <w:sz w:val="22"/>
          <w:szCs w:val="22"/>
        </w:rPr>
      </w:pPr>
      <w:r>
        <w:rPr>
          <w:b/>
          <w:bCs/>
          <w:color w:val="339966"/>
          <w:sz w:val="22"/>
          <w:szCs w:val="22"/>
        </w:rPr>
        <w:sym w:font="Wingdings" w:char="0072"/>
      </w:r>
      <w:r>
        <w:rPr>
          <w:b/>
          <w:bCs/>
          <w:color w:val="339966"/>
          <w:sz w:val="22"/>
          <w:szCs w:val="22"/>
        </w:rPr>
        <w:t xml:space="preserve">    Autres, à préciser …………………….</w:t>
      </w:r>
    </w:p>
    <w:p w:rsidR="00203E62" w:rsidRDefault="00203E62" w:rsidP="002C3A88">
      <w:pPr>
        <w:rPr>
          <w:b/>
          <w:bCs/>
          <w:color w:val="0070C0"/>
        </w:rPr>
      </w:pPr>
    </w:p>
    <w:p w:rsidR="00203E62" w:rsidRPr="00203E62" w:rsidRDefault="00203E62" w:rsidP="002C3A88">
      <w:pPr>
        <w:rPr>
          <w:b/>
          <w:bCs/>
          <w:i/>
          <w:color w:val="0070C0"/>
        </w:rPr>
      </w:pPr>
      <w:r w:rsidRPr="00203E62">
        <w:rPr>
          <w:b/>
          <w:bCs/>
          <w:i/>
          <w:color w:val="0070C0"/>
        </w:rPr>
        <w:tab/>
      </w:r>
      <w:r w:rsidRPr="00203E62">
        <w:rPr>
          <w:b/>
          <w:bCs/>
          <w:i/>
          <w:color w:val="0070C0"/>
        </w:rPr>
        <w:tab/>
        <w:t>Cochez la bonne réponse</w:t>
      </w:r>
    </w:p>
    <w:p w:rsidR="00203E62" w:rsidRDefault="00203E62">
      <w:pPr>
        <w:overflowPunct/>
        <w:autoSpaceDE/>
        <w:autoSpaceDN/>
        <w:adjustRightInd/>
        <w:textAlignment w:val="auto"/>
        <w:rPr>
          <w:b/>
          <w:bCs/>
          <w:color w:val="0070C0"/>
        </w:rPr>
      </w:pPr>
      <w:r>
        <w:rPr>
          <w:b/>
          <w:bCs/>
          <w:color w:val="0070C0"/>
        </w:rPr>
        <w:br w:type="page"/>
      </w:r>
    </w:p>
    <w:p w:rsidR="002C3A88" w:rsidRDefault="002C3A88" w:rsidP="002C3A88">
      <w:pPr>
        <w:rPr>
          <w:b/>
          <w:bCs/>
          <w:color w:val="0070C0"/>
        </w:rPr>
      </w:pPr>
      <w:r>
        <w:rPr>
          <w:b/>
          <w:bCs/>
          <w:color w:val="0070C0"/>
        </w:rPr>
        <w:lastRenderedPageBreak/>
        <w:t xml:space="preserve">        </w:t>
      </w:r>
      <w:r w:rsidR="00203E62">
        <w:rPr>
          <w:b/>
          <w:bCs/>
          <w:color w:val="0070C0"/>
        </w:rPr>
        <w:t xml:space="preserve"> </w:t>
      </w:r>
      <w:r>
        <w:rPr>
          <w:b/>
          <w:bCs/>
          <w:color w:val="0070C0"/>
        </w:rPr>
        <w:t xml:space="preserve">   Mme, Melle, M</w:t>
      </w:r>
      <w:r w:rsidR="00203E62">
        <w:rPr>
          <w:b/>
          <w:bCs/>
          <w:color w:val="0070C0"/>
        </w:rPr>
        <w:t xml:space="preserve">.  </w:t>
      </w:r>
      <w:r>
        <w:rPr>
          <w:b/>
          <w:bCs/>
          <w:color w:val="0070C0"/>
        </w:rPr>
        <w:t>………………………….…</w:t>
      </w:r>
    </w:p>
    <w:p w:rsidR="002C3A88" w:rsidRDefault="002C3A88" w:rsidP="002C3A88">
      <w:pPr>
        <w:rPr>
          <w:b/>
          <w:bCs/>
          <w:color w:val="0070C0"/>
        </w:rPr>
      </w:pPr>
    </w:p>
    <w:p w:rsidR="002C3A88" w:rsidRDefault="002C3A88" w:rsidP="002C3A88">
      <w:pPr>
        <w:numPr>
          <w:ilvl w:val="0"/>
          <w:numId w:val="14"/>
        </w:numPr>
        <w:overflowPunct/>
        <w:autoSpaceDE/>
        <w:adjustRightInd/>
        <w:jc w:val="both"/>
        <w:textAlignment w:val="auto"/>
        <w:rPr>
          <w:b/>
          <w:bCs/>
          <w:color w:val="0070C0"/>
        </w:rPr>
      </w:pPr>
      <w:r>
        <w:rPr>
          <w:b/>
          <w:bCs/>
          <w:color w:val="0070C0"/>
        </w:rPr>
        <w:t xml:space="preserve">Sollicite son inscription à la préparation du </w:t>
      </w:r>
      <w:r w:rsidR="00203E62">
        <w:rPr>
          <w:b/>
          <w:bCs/>
          <w:color w:val="0070C0"/>
        </w:rPr>
        <w:t>d</w:t>
      </w:r>
      <w:r>
        <w:rPr>
          <w:b/>
          <w:bCs/>
          <w:color w:val="0070C0"/>
        </w:rPr>
        <w:t xml:space="preserve">iplôme des métiers du </w:t>
      </w:r>
      <w:r w:rsidR="00203E62">
        <w:rPr>
          <w:b/>
          <w:bCs/>
          <w:color w:val="0070C0"/>
        </w:rPr>
        <w:t>n</w:t>
      </w:r>
      <w:r>
        <w:rPr>
          <w:b/>
          <w:bCs/>
          <w:color w:val="0070C0"/>
        </w:rPr>
        <w:t>otariat</w:t>
      </w:r>
      <w:r w:rsidR="00203E62">
        <w:rPr>
          <w:b/>
          <w:bCs/>
          <w:color w:val="0070C0"/>
        </w:rPr>
        <w:t xml:space="preserve"> auprès de l’INFN – site </w:t>
      </w:r>
      <w:r>
        <w:rPr>
          <w:b/>
          <w:bCs/>
          <w:color w:val="0070C0"/>
        </w:rPr>
        <w:t>de Lyon pour l’année universitaire 2019/2020.</w:t>
      </w:r>
    </w:p>
    <w:p w:rsidR="002C3A88" w:rsidRDefault="002C3A88" w:rsidP="002C3A88">
      <w:pPr>
        <w:numPr>
          <w:ilvl w:val="0"/>
          <w:numId w:val="14"/>
        </w:numPr>
        <w:overflowPunct/>
        <w:autoSpaceDE/>
        <w:adjustRightInd/>
        <w:jc w:val="both"/>
        <w:textAlignment w:val="auto"/>
        <w:rPr>
          <w:b/>
          <w:bCs/>
          <w:color w:val="0070C0"/>
        </w:rPr>
      </w:pPr>
      <w:r>
        <w:rPr>
          <w:b/>
          <w:bCs/>
          <w:color w:val="0070C0"/>
        </w:rPr>
        <w:t>Atteste sur l’honneur de l’exactitude des renseignements portés sur la présente fiche.</w:t>
      </w:r>
    </w:p>
    <w:p w:rsidR="002C3A88" w:rsidRDefault="00203E62" w:rsidP="002C3A88">
      <w:pPr>
        <w:numPr>
          <w:ilvl w:val="0"/>
          <w:numId w:val="14"/>
        </w:numPr>
        <w:overflowPunct/>
        <w:autoSpaceDE/>
        <w:adjustRightInd/>
        <w:jc w:val="both"/>
        <w:textAlignment w:val="auto"/>
        <w:rPr>
          <w:b/>
          <w:bCs/>
          <w:color w:val="0070C0"/>
        </w:rPr>
      </w:pPr>
      <w:r>
        <w:rPr>
          <w:b/>
          <w:bCs/>
          <w:color w:val="0070C0"/>
        </w:rPr>
        <w:t xml:space="preserve">S’engage à informer l’INFN </w:t>
      </w:r>
      <w:r w:rsidR="002C3A88">
        <w:rPr>
          <w:b/>
          <w:bCs/>
          <w:color w:val="0070C0"/>
        </w:rPr>
        <w:t>de Lyon de toute modification pouvant intervenir concernant sa situation personnelle.</w:t>
      </w:r>
    </w:p>
    <w:p w:rsidR="002C3A88" w:rsidRDefault="002C3A88" w:rsidP="002C3A88">
      <w:pPr>
        <w:numPr>
          <w:ilvl w:val="0"/>
          <w:numId w:val="14"/>
        </w:numPr>
        <w:overflowPunct/>
        <w:autoSpaceDE/>
        <w:adjustRightInd/>
        <w:jc w:val="both"/>
        <w:textAlignment w:val="auto"/>
        <w:rPr>
          <w:b/>
          <w:bCs/>
          <w:color w:val="0070C0"/>
        </w:rPr>
      </w:pPr>
      <w:r>
        <w:rPr>
          <w:b/>
          <w:bCs/>
          <w:color w:val="0070C0"/>
        </w:rPr>
        <w:t>S’engage à verser les droits de scolarité d</w:t>
      </w:r>
      <w:r w:rsidR="00203E62">
        <w:rPr>
          <w:b/>
          <w:bCs/>
          <w:color w:val="0070C0"/>
        </w:rPr>
        <w:t>u</w:t>
      </w:r>
      <w:r>
        <w:rPr>
          <w:b/>
          <w:bCs/>
          <w:color w:val="0070C0"/>
        </w:rPr>
        <w:t xml:space="preserve">s à </w:t>
      </w:r>
      <w:r w:rsidR="00203E62">
        <w:rPr>
          <w:b/>
          <w:bCs/>
          <w:color w:val="0070C0"/>
        </w:rPr>
        <w:t xml:space="preserve">l’INFN </w:t>
      </w:r>
      <w:r>
        <w:rPr>
          <w:b/>
          <w:bCs/>
          <w:color w:val="0070C0"/>
        </w:rPr>
        <w:t>de Lyon en cas de non prise en charge de ces derniers par ACTALIANS.</w:t>
      </w:r>
    </w:p>
    <w:p w:rsidR="002C3A88" w:rsidRDefault="002C3A88" w:rsidP="002C3A88">
      <w:pPr>
        <w:rPr>
          <w:b/>
          <w:color w:val="0070C0"/>
        </w:rPr>
      </w:pPr>
    </w:p>
    <w:p w:rsidR="00203E62" w:rsidRDefault="00203E62" w:rsidP="002C3A88">
      <w:pPr>
        <w:rPr>
          <w:b/>
          <w:color w:val="0070C0"/>
        </w:rPr>
      </w:pPr>
    </w:p>
    <w:p w:rsidR="002C3A88" w:rsidRDefault="002C3A88" w:rsidP="002C3A88">
      <w:pPr>
        <w:rPr>
          <w:b/>
          <w:color w:val="0070C0"/>
        </w:rPr>
      </w:pPr>
      <w:r>
        <w:rPr>
          <w:b/>
          <w:color w:val="0070C0"/>
        </w:rPr>
        <w:t xml:space="preserve">              Fait à  </w:t>
      </w:r>
      <w:r w:rsidRPr="0027411B">
        <w:rPr>
          <w:b/>
          <w:color w:val="0070C0"/>
        </w:rPr>
        <w:t>……………..</w:t>
      </w:r>
      <w:r>
        <w:rPr>
          <w:b/>
          <w:color w:val="0070C0"/>
        </w:rPr>
        <w:t xml:space="preserve"> </w:t>
      </w:r>
      <w:r w:rsidRPr="009A2B9D">
        <w:rPr>
          <w:color w:val="0070C0"/>
        </w:rPr>
        <w:t>,</w:t>
      </w:r>
      <w:r>
        <w:rPr>
          <w:b/>
          <w:color w:val="0070C0"/>
        </w:rPr>
        <w:t xml:space="preserve">  le ……………………..</w:t>
      </w:r>
      <w:r>
        <w:rPr>
          <w:b/>
          <w:color w:val="0070C0"/>
        </w:rPr>
        <w:tab/>
      </w:r>
      <w:r>
        <w:rPr>
          <w:b/>
          <w:color w:val="0070C0"/>
        </w:rPr>
        <w:tab/>
      </w:r>
      <w:r>
        <w:rPr>
          <w:b/>
          <w:color w:val="0070C0"/>
        </w:rPr>
        <w:tab/>
      </w:r>
      <w:r>
        <w:rPr>
          <w:b/>
          <w:color w:val="0070C0"/>
        </w:rPr>
        <w:tab/>
        <w:t>Signature</w:t>
      </w:r>
    </w:p>
    <w:p w:rsidR="002C3A88" w:rsidRDefault="002C3A88" w:rsidP="002C3A88">
      <w:pPr>
        <w:ind w:left="6120"/>
        <w:rPr>
          <w:b/>
        </w:rPr>
      </w:pPr>
    </w:p>
    <w:p w:rsidR="002C3A88" w:rsidRDefault="002C3A88" w:rsidP="002C3A88"/>
    <w:p w:rsidR="00203E62" w:rsidRDefault="00203E62" w:rsidP="002C3A88"/>
    <w:p w:rsidR="00203E62" w:rsidRDefault="00203E62" w:rsidP="002C3A88"/>
    <w:p w:rsidR="002C3A88" w:rsidRDefault="002C3A88" w:rsidP="002C3A88">
      <w:pPr>
        <w:pStyle w:val="NormalWeb"/>
        <w:shd w:val="clear" w:color="auto" w:fill="FFFFFF"/>
        <w:spacing w:before="0" w:after="0" w:line="195" w:lineRule="atLeast"/>
        <w:jc w:val="both"/>
        <w:rPr>
          <w:b/>
          <w:color w:val="000000"/>
          <w:sz w:val="20"/>
        </w:rPr>
      </w:pPr>
      <w:r>
        <w:rPr>
          <w:b/>
          <w:color w:val="000000"/>
          <w:sz w:val="20"/>
        </w:rPr>
        <w:t xml:space="preserve">Les informations recueillies font l’objet d’un traitement informatique destiné à la constitution et à la gestion de votre dossier administratif. Ce dossier est à usage interne à </w:t>
      </w:r>
      <w:proofErr w:type="spellStart"/>
      <w:r w:rsidR="00203E62">
        <w:rPr>
          <w:b/>
          <w:color w:val="000000"/>
          <w:sz w:val="20"/>
        </w:rPr>
        <w:t>l</w:t>
      </w:r>
      <w:r>
        <w:rPr>
          <w:b/>
          <w:color w:val="000000"/>
          <w:sz w:val="20"/>
        </w:rPr>
        <w:t>.N.F.N</w:t>
      </w:r>
      <w:proofErr w:type="spellEnd"/>
      <w:r>
        <w:rPr>
          <w:b/>
          <w:color w:val="000000"/>
          <w:sz w:val="20"/>
        </w:rPr>
        <w:t xml:space="preserve"> site de Lyon.  Ces informations sont également susceptibles d’être transmises </w:t>
      </w:r>
      <w:r w:rsidR="00203E62">
        <w:rPr>
          <w:b/>
          <w:color w:val="000000"/>
          <w:sz w:val="20"/>
        </w:rPr>
        <w:t>à l’Institut national des formations notariales</w:t>
      </w:r>
      <w:r>
        <w:rPr>
          <w:b/>
          <w:color w:val="000000"/>
          <w:sz w:val="20"/>
        </w:rPr>
        <w:t>, à l’Université Jean-Moulin Lyon 3 et à l’Université numérique juridique francophone pour l’accès aux bibliothèques universitaires.</w:t>
      </w:r>
    </w:p>
    <w:p w:rsidR="002C3A88" w:rsidRDefault="002C3A88" w:rsidP="002C3A88">
      <w:pPr>
        <w:pStyle w:val="NormalWeb"/>
        <w:shd w:val="clear" w:color="auto" w:fill="FFFFFF"/>
        <w:spacing w:before="0" w:after="0" w:line="195" w:lineRule="atLeast"/>
        <w:jc w:val="both"/>
        <w:rPr>
          <w:b/>
          <w:color w:val="000000"/>
          <w:sz w:val="20"/>
        </w:rPr>
      </w:pPr>
      <w:r>
        <w:rPr>
          <w:b/>
          <w:color w:val="000000"/>
          <w:sz w:val="20"/>
        </w:rPr>
        <w:t xml:space="preserve">Conformément à la loi « Informatique et Libertés » du 6 janvier 1978 modifiée, vous bénéficiez d’un droit d’accès et de rectification aux informations qui vous concernent, que vous pouvez exercer en vous adressant à </w:t>
      </w:r>
      <w:r w:rsidR="00203E62">
        <w:rPr>
          <w:b/>
          <w:color w:val="000000"/>
          <w:sz w:val="20"/>
        </w:rPr>
        <w:t>l’</w:t>
      </w:r>
      <w:r>
        <w:rPr>
          <w:b/>
          <w:color w:val="000000"/>
          <w:sz w:val="20"/>
        </w:rPr>
        <w:t>.I.N.F.N de Lyon 18 rue Chevreul : 04.78.78.70.64 ou 04.78.78.72.00.</w:t>
      </w:r>
      <w:r w:rsidR="00203E62">
        <w:rPr>
          <w:b/>
          <w:color w:val="000000"/>
          <w:sz w:val="20"/>
        </w:rPr>
        <w:t xml:space="preserve"> </w:t>
      </w:r>
      <w:r>
        <w:rPr>
          <w:b/>
          <w:color w:val="000000"/>
          <w:sz w:val="20"/>
        </w:rPr>
        <w:t>Vous pouvez également, pour des motifs légitimes, vous opposer au traitement des données vous concernant.</w:t>
      </w:r>
    </w:p>
    <w:p w:rsidR="002C3A88" w:rsidRDefault="002C3A88" w:rsidP="002C3A88"/>
    <w:p w:rsidR="002C3A88" w:rsidRDefault="002C3A88" w:rsidP="002C3A88">
      <w:pPr>
        <w:jc w:val="center"/>
        <w:rPr>
          <w:b/>
          <w:sz w:val="22"/>
          <w:szCs w:val="22"/>
          <w:u w:val="single"/>
        </w:rPr>
      </w:pPr>
      <w:r>
        <w:br w:type="page"/>
      </w:r>
      <w:r w:rsidRPr="003C7FBC">
        <w:rPr>
          <w:b/>
          <w:sz w:val="22"/>
          <w:szCs w:val="22"/>
          <w:u w:val="single"/>
        </w:rPr>
        <w:lastRenderedPageBreak/>
        <w:t>INFORMATIONS</w:t>
      </w:r>
      <w:r>
        <w:rPr>
          <w:b/>
          <w:sz w:val="22"/>
          <w:szCs w:val="22"/>
          <w:u w:val="single"/>
        </w:rPr>
        <w:t xml:space="preserve"> pour le DMN</w:t>
      </w:r>
    </w:p>
    <w:p w:rsidR="002C3A88" w:rsidRDefault="002C3A88" w:rsidP="002C3A88">
      <w:pPr>
        <w:rPr>
          <w:b/>
          <w:sz w:val="22"/>
          <w:szCs w:val="22"/>
          <w:u w:val="single"/>
        </w:rPr>
      </w:pPr>
    </w:p>
    <w:p w:rsidR="00203E62" w:rsidRDefault="00203E62" w:rsidP="002C3A88">
      <w:pPr>
        <w:rPr>
          <w:b/>
          <w:sz w:val="22"/>
          <w:szCs w:val="22"/>
          <w:u w:val="single"/>
        </w:rPr>
      </w:pPr>
    </w:p>
    <w:p w:rsidR="002C3A88" w:rsidRDefault="002C3A88" w:rsidP="002C3A88">
      <w:pPr>
        <w:rPr>
          <w:b/>
          <w:sz w:val="22"/>
          <w:szCs w:val="22"/>
          <w:u w:val="single"/>
        </w:rPr>
      </w:pPr>
      <w:r>
        <w:rPr>
          <w:b/>
          <w:sz w:val="22"/>
          <w:szCs w:val="22"/>
          <w:u w:val="single"/>
        </w:rPr>
        <w:t>Diplômes requis pour l’inscription à l’année préparatoire au DMN</w:t>
      </w:r>
    </w:p>
    <w:p w:rsidR="002C3A88" w:rsidRDefault="002C3A88" w:rsidP="002C3A88">
      <w:pPr>
        <w:rPr>
          <w:b/>
          <w:sz w:val="22"/>
          <w:szCs w:val="22"/>
          <w:u w:val="single"/>
        </w:rPr>
      </w:pPr>
    </w:p>
    <w:p w:rsidR="002C3A88" w:rsidRDefault="002C3A88" w:rsidP="002C3A88">
      <w:pPr>
        <w:jc w:val="both"/>
        <w:rPr>
          <w:sz w:val="22"/>
          <w:szCs w:val="22"/>
        </w:rPr>
      </w:pPr>
      <w:r w:rsidRPr="009763D3">
        <w:rPr>
          <w:sz w:val="22"/>
          <w:szCs w:val="22"/>
        </w:rPr>
        <w:t>Etre titulaire d’une licence en droit ou d’une licence professionnelle « métiers du notariat », assistanat juridique,</w:t>
      </w:r>
      <w:r>
        <w:rPr>
          <w:sz w:val="22"/>
          <w:szCs w:val="22"/>
        </w:rPr>
        <w:t xml:space="preserve"> logement social,</w:t>
      </w:r>
      <w:r w:rsidRPr="009763D3">
        <w:rPr>
          <w:sz w:val="22"/>
          <w:szCs w:val="22"/>
        </w:rPr>
        <w:t xml:space="preserve"> comptable taxateur d’études notariales ou carrières et métiers de l’immobilier et justifiant d’un stage professionnel dans un office de notaire</w:t>
      </w:r>
      <w:r>
        <w:rPr>
          <w:sz w:val="22"/>
          <w:szCs w:val="22"/>
        </w:rPr>
        <w:t>. Pour les étudiants qui ont des diplômes étrangers, il faut vous adresser à l’université, service des équivalences, pour savoir à quel diplôme français est équivalent votre diplôme étranger.</w:t>
      </w:r>
    </w:p>
    <w:p w:rsidR="002C3A88" w:rsidRDefault="002C3A88" w:rsidP="002C3A88">
      <w:pPr>
        <w:jc w:val="both"/>
        <w:rPr>
          <w:sz w:val="22"/>
          <w:szCs w:val="22"/>
        </w:rPr>
      </w:pPr>
    </w:p>
    <w:p w:rsidR="002C3A88" w:rsidRDefault="002C3A88" w:rsidP="002C3A88">
      <w:pPr>
        <w:jc w:val="both"/>
        <w:rPr>
          <w:sz w:val="22"/>
          <w:szCs w:val="22"/>
        </w:rPr>
      </w:pPr>
      <w:r w:rsidRPr="003C7FBC">
        <w:rPr>
          <w:b/>
          <w:sz w:val="22"/>
          <w:szCs w:val="22"/>
          <w:u w:val="single"/>
        </w:rPr>
        <w:t>Année préparatoire en alternance</w:t>
      </w:r>
      <w:r>
        <w:rPr>
          <w:sz w:val="22"/>
          <w:szCs w:val="22"/>
        </w:rPr>
        <w:t> :</w:t>
      </w:r>
    </w:p>
    <w:p w:rsidR="002C3A88" w:rsidRDefault="002C3A88" w:rsidP="002C3A88">
      <w:pPr>
        <w:jc w:val="both"/>
        <w:rPr>
          <w:sz w:val="22"/>
          <w:szCs w:val="22"/>
        </w:rPr>
      </w:pPr>
    </w:p>
    <w:p w:rsidR="002C3A88" w:rsidRPr="000F64BD" w:rsidRDefault="002C3A88" w:rsidP="002C3A88">
      <w:pPr>
        <w:jc w:val="both"/>
        <w:rPr>
          <w:sz w:val="22"/>
          <w:szCs w:val="22"/>
        </w:rPr>
      </w:pPr>
      <w:r>
        <w:rPr>
          <w:sz w:val="22"/>
          <w:szCs w:val="22"/>
        </w:rPr>
        <w:t xml:space="preserve">L’année préparatoire au diplôme des métiers du Notariat est une année en alternance, </w:t>
      </w:r>
      <w:r>
        <w:rPr>
          <w:sz w:val="22"/>
        </w:rPr>
        <w:t>c’est-à-dire un stage professionnel d’une année à temps plein rémunéré dans un office notarial en France et concomitamment  </w:t>
      </w:r>
      <w:r>
        <w:rPr>
          <w:b/>
          <w:sz w:val="22"/>
        </w:rPr>
        <w:t>315 h</w:t>
      </w:r>
      <w:r>
        <w:rPr>
          <w:sz w:val="22"/>
        </w:rPr>
        <w:t xml:space="preserve"> </w:t>
      </w:r>
      <w:r w:rsidRPr="000F64BD">
        <w:rPr>
          <w:sz w:val="22"/>
          <w:szCs w:val="22"/>
        </w:rPr>
        <w:t xml:space="preserve">de formation (hors examens) organisées à l’Institut, à raison, en principe d’une journée par semaine d’octobre à juillet (a priori le lundi et de temps en temps un mardi). </w:t>
      </w:r>
    </w:p>
    <w:p w:rsidR="002C3A88" w:rsidRPr="000F64BD" w:rsidRDefault="002C3A88" w:rsidP="002C3A88">
      <w:pPr>
        <w:jc w:val="both"/>
        <w:rPr>
          <w:sz w:val="22"/>
          <w:szCs w:val="22"/>
        </w:rPr>
      </w:pPr>
      <w:r w:rsidRPr="000F64BD">
        <w:rPr>
          <w:sz w:val="22"/>
          <w:szCs w:val="22"/>
        </w:rPr>
        <w:t xml:space="preserve">Vous devez donc trouver un stage rémunéré à plein temps dans un office notarial pour 12 mois à compter du </w:t>
      </w:r>
      <w:r>
        <w:rPr>
          <w:sz w:val="22"/>
          <w:szCs w:val="22"/>
        </w:rPr>
        <w:t>7 octobre 2019</w:t>
      </w:r>
      <w:r w:rsidRPr="000F64BD">
        <w:rPr>
          <w:sz w:val="22"/>
          <w:szCs w:val="22"/>
        </w:rPr>
        <w:t xml:space="preserve">. </w:t>
      </w:r>
    </w:p>
    <w:p w:rsidR="002C3A88" w:rsidRDefault="002C3A88" w:rsidP="00203E62">
      <w:pPr>
        <w:jc w:val="both"/>
        <w:rPr>
          <w:sz w:val="22"/>
        </w:rPr>
      </w:pPr>
      <w:r w:rsidRPr="000F64BD">
        <w:rPr>
          <w:sz w:val="22"/>
          <w:szCs w:val="22"/>
        </w:rPr>
        <w:t>Lorsque vous nous renvoyez votre dossier</w:t>
      </w:r>
      <w:r w:rsidR="00203E62">
        <w:rPr>
          <w:sz w:val="22"/>
          <w:szCs w:val="22"/>
        </w:rPr>
        <w:t>, l</w:t>
      </w:r>
      <w:r>
        <w:rPr>
          <w:sz w:val="22"/>
        </w:rPr>
        <w:t>e notaire devra vous établir une promesse d’embauche en précisant bien les dates du contrat </w:t>
      </w:r>
      <w:r w:rsidRPr="00206C02">
        <w:rPr>
          <w:b/>
          <w:sz w:val="22"/>
        </w:rPr>
        <w:t>et</w:t>
      </w:r>
      <w:r>
        <w:rPr>
          <w:sz w:val="22"/>
        </w:rPr>
        <w:t xml:space="preserve"> la forme de contrat (contrat de professionnalisation ou période de professionnalisation ou autre).</w:t>
      </w:r>
    </w:p>
    <w:p w:rsidR="002C3A88" w:rsidRDefault="002C3A88" w:rsidP="002C3A88">
      <w:pPr>
        <w:jc w:val="both"/>
        <w:rPr>
          <w:sz w:val="22"/>
        </w:rPr>
      </w:pPr>
    </w:p>
    <w:p w:rsidR="002C3A88" w:rsidRDefault="002C3A88" w:rsidP="002C3A88">
      <w:pPr>
        <w:jc w:val="both"/>
        <w:rPr>
          <w:sz w:val="22"/>
        </w:rPr>
      </w:pPr>
      <w:r w:rsidRPr="007740D1">
        <w:rPr>
          <w:b/>
          <w:sz w:val="22"/>
          <w:u w:val="single"/>
        </w:rPr>
        <w:t>Contrat de professionnalisation</w:t>
      </w:r>
      <w:r>
        <w:rPr>
          <w:b/>
          <w:sz w:val="22"/>
          <w:u w:val="single"/>
        </w:rPr>
        <w:t xml:space="preserve"> (étudiants en CDD)</w:t>
      </w:r>
      <w:r>
        <w:rPr>
          <w:sz w:val="22"/>
        </w:rPr>
        <w:t> :</w:t>
      </w:r>
    </w:p>
    <w:p w:rsidR="00203E62" w:rsidRDefault="00203E62" w:rsidP="002C3A88">
      <w:pPr>
        <w:jc w:val="both"/>
        <w:rPr>
          <w:sz w:val="22"/>
        </w:rPr>
      </w:pPr>
    </w:p>
    <w:p w:rsidR="002C3A88" w:rsidRDefault="00203E62" w:rsidP="002C3A88">
      <w:pPr>
        <w:jc w:val="both"/>
        <w:rPr>
          <w:sz w:val="22"/>
        </w:rPr>
      </w:pPr>
      <w:r>
        <w:rPr>
          <w:sz w:val="22"/>
        </w:rPr>
        <w:t xml:space="preserve">Le </w:t>
      </w:r>
      <w:r w:rsidR="002C3A88">
        <w:rPr>
          <w:sz w:val="22"/>
        </w:rPr>
        <w:t xml:space="preserve">salaire est celui prévu par la </w:t>
      </w:r>
      <w:r>
        <w:rPr>
          <w:sz w:val="22"/>
        </w:rPr>
        <w:t>c</w:t>
      </w:r>
      <w:r w:rsidR="002C3A88">
        <w:rPr>
          <w:sz w:val="22"/>
        </w:rPr>
        <w:t xml:space="preserve">onvention </w:t>
      </w:r>
      <w:r>
        <w:rPr>
          <w:sz w:val="22"/>
        </w:rPr>
        <w:t>c</w:t>
      </w:r>
      <w:r w:rsidR="002C3A88">
        <w:rPr>
          <w:sz w:val="22"/>
        </w:rPr>
        <w:t xml:space="preserve">ollective du </w:t>
      </w:r>
      <w:r>
        <w:rPr>
          <w:sz w:val="22"/>
        </w:rPr>
        <w:t>n</w:t>
      </w:r>
      <w:r w:rsidR="002C3A88">
        <w:rPr>
          <w:sz w:val="22"/>
        </w:rPr>
        <w:t>otariat</w:t>
      </w:r>
      <w:r>
        <w:rPr>
          <w:sz w:val="22"/>
        </w:rPr>
        <w:t>,</w:t>
      </w:r>
      <w:r w:rsidR="002C3A88">
        <w:rPr>
          <w:sz w:val="22"/>
        </w:rPr>
        <w:t xml:space="preserve"> c’est-à-dire niveau T1 coefficient 135 (sans abattement). Le notaire doit vous faire un contrat à durée déterminée d’un an et le jour de la rentrée à </w:t>
      </w:r>
      <w:r>
        <w:rPr>
          <w:sz w:val="22"/>
        </w:rPr>
        <w:t>l</w:t>
      </w:r>
      <w:r w:rsidR="002C3A88">
        <w:rPr>
          <w:sz w:val="22"/>
        </w:rPr>
        <w:t>.I.N.F</w:t>
      </w:r>
      <w:r>
        <w:rPr>
          <w:sz w:val="22"/>
        </w:rPr>
        <w:t>.</w:t>
      </w:r>
      <w:r w:rsidR="002C3A88">
        <w:rPr>
          <w:sz w:val="22"/>
        </w:rPr>
        <w:t>N</w:t>
      </w:r>
      <w:r>
        <w:rPr>
          <w:sz w:val="22"/>
        </w:rPr>
        <w:t>.</w:t>
      </w:r>
      <w:r w:rsidR="002C3A88">
        <w:rPr>
          <w:sz w:val="22"/>
        </w:rPr>
        <w:t xml:space="preserve"> de Lyon vous seront remis tous les papiers nécessaires pour établir votre contrat de professionnalisation et ainsi compléter votre CDD établi par le notaire. Le dossier sera à envoyer dans les quatre jours qui suivent à ACTALIANS, organisme qui prendra en charge les droits de scolarité de l’étudiant.</w:t>
      </w:r>
    </w:p>
    <w:p w:rsidR="002C3A88" w:rsidRDefault="002C3A88" w:rsidP="002C3A88">
      <w:pPr>
        <w:jc w:val="both"/>
        <w:rPr>
          <w:sz w:val="22"/>
        </w:rPr>
      </w:pPr>
    </w:p>
    <w:p w:rsidR="002C3A88" w:rsidRDefault="002C3A88" w:rsidP="002C3A88">
      <w:pPr>
        <w:jc w:val="both"/>
        <w:rPr>
          <w:sz w:val="22"/>
        </w:rPr>
      </w:pPr>
      <w:r w:rsidRPr="007740D1">
        <w:rPr>
          <w:b/>
          <w:sz w:val="22"/>
          <w:u w:val="single"/>
        </w:rPr>
        <w:t>Période de professionnalisation</w:t>
      </w:r>
      <w:r>
        <w:rPr>
          <w:sz w:val="22"/>
        </w:rPr>
        <w:t> (</w:t>
      </w:r>
      <w:r w:rsidRPr="003C7FBC">
        <w:rPr>
          <w:b/>
          <w:sz w:val="22"/>
          <w:u w:val="single"/>
        </w:rPr>
        <w:t>étudiants en CDI</w:t>
      </w:r>
      <w:r>
        <w:rPr>
          <w:sz w:val="22"/>
        </w:rPr>
        <w:t>) :</w:t>
      </w:r>
    </w:p>
    <w:p w:rsidR="00203E62" w:rsidRDefault="00203E62" w:rsidP="002C3A88">
      <w:pPr>
        <w:jc w:val="both"/>
        <w:rPr>
          <w:sz w:val="22"/>
        </w:rPr>
      </w:pPr>
    </w:p>
    <w:p w:rsidR="002C3A88" w:rsidRDefault="002C3A88" w:rsidP="002C3A88">
      <w:pPr>
        <w:jc w:val="both"/>
        <w:rPr>
          <w:sz w:val="22"/>
        </w:rPr>
      </w:pPr>
      <w:r>
        <w:rPr>
          <w:sz w:val="22"/>
        </w:rPr>
        <w:t xml:space="preserve">Pour les personnes qui sont employées en CDI, la démarche est un peu différente. Le notaire doit compléter un dossier qu’il faut télécharger sur le site d’ACTALIANS (nouvel organisme qui remplace l’OPCA-PL suite à une fusion). Nous remettrons également le jour de la rentrée le devis de formation, ainsi que le planning des cours et les renseignements administratifs concernant l’organisme de formation. </w:t>
      </w:r>
    </w:p>
    <w:p w:rsidR="007D5110" w:rsidRDefault="007D5110" w:rsidP="002C3A88">
      <w:pPr>
        <w:jc w:val="both"/>
        <w:rPr>
          <w:sz w:val="22"/>
        </w:rPr>
      </w:pPr>
    </w:p>
    <w:p w:rsidR="002C3A88" w:rsidRDefault="002C3A88" w:rsidP="002C3A88">
      <w:pPr>
        <w:jc w:val="both"/>
        <w:rPr>
          <w:sz w:val="22"/>
        </w:rPr>
      </w:pPr>
      <w:r w:rsidRPr="003C7FBC">
        <w:rPr>
          <w:b/>
          <w:sz w:val="22"/>
          <w:u w:val="single"/>
        </w:rPr>
        <w:t>Autres contrats</w:t>
      </w:r>
      <w:r>
        <w:rPr>
          <w:sz w:val="22"/>
        </w:rPr>
        <w:t> :</w:t>
      </w:r>
    </w:p>
    <w:p w:rsidR="00203E62" w:rsidRDefault="00203E62" w:rsidP="002C3A88">
      <w:pPr>
        <w:jc w:val="both"/>
        <w:rPr>
          <w:sz w:val="22"/>
        </w:rPr>
      </w:pPr>
    </w:p>
    <w:p w:rsidR="002C3A88" w:rsidRDefault="002C3A88" w:rsidP="002C3A88">
      <w:pPr>
        <w:jc w:val="both"/>
        <w:rPr>
          <w:sz w:val="22"/>
          <w:szCs w:val="22"/>
        </w:rPr>
      </w:pPr>
      <w:r>
        <w:rPr>
          <w:sz w:val="22"/>
        </w:rPr>
        <w:t xml:space="preserve">Pour les étudiants qui ne seraient ni en contrat de professionnalisation ou en période de professionnalisation, à titre indicatif, les droits de scolarité pour l’année du DMN sont fixés pour l’année </w:t>
      </w:r>
      <w:r>
        <w:rPr>
          <w:b/>
          <w:sz w:val="22"/>
        </w:rPr>
        <w:t>2019-2020</w:t>
      </w:r>
      <w:r>
        <w:rPr>
          <w:sz w:val="22"/>
        </w:rPr>
        <w:t xml:space="preserve"> à </w:t>
      </w:r>
      <w:r>
        <w:rPr>
          <w:b/>
          <w:sz w:val="22"/>
          <w:szCs w:val="22"/>
        </w:rPr>
        <w:t>1.600 €</w:t>
      </w:r>
      <w:r>
        <w:rPr>
          <w:sz w:val="22"/>
          <w:szCs w:val="22"/>
        </w:rPr>
        <w:t>.</w:t>
      </w:r>
    </w:p>
    <w:p w:rsidR="002C3A88" w:rsidRDefault="002C3A88" w:rsidP="002C3A88">
      <w:pPr>
        <w:jc w:val="both"/>
        <w:rPr>
          <w:sz w:val="22"/>
        </w:rPr>
      </w:pPr>
      <w:bookmarkStart w:id="0" w:name="_GoBack"/>
      <w:bookmarkEnd w:id="0"/>
      <w:r w:rsidRPr="003C7FBC">
        <w:rPr>
          <w:b/>
          <w:sz w:val="22"/>
          <w:u w:val="single"/>
        </w:rPr>
        <w:lastRenderedPageBreak/>
        <w:t>Enseignement</w:t>
      </w:r>
      <w:r>
        <w:rPr>
          <w:sz w:val="22"/>
        </w:rPr>
        <w:t> :</w:t>
      </w:r>
    </w:p>
    <w:p w:rsidR="00203E62" w:rsidRDefault="00203E62" w:rsidP="002C3A88">
      <w:pPr>
        <w:jc w:val="both"/>
        <w:rPr>
          <w:sz w:val="22"/>
        </w:rPr>
      </w:pPr>
    </w:p>
    <w:p w:rsidR="002C3A88" w:rsidRDefault="002C3A88" w:rsidP="002C3A88">
      <w:pPr>
        <w:jc w:val="both"/>
        <w:rPr>
          <w:sz w:val="22"/>
        </w:rPr>
      </w:pPr>
      <w:r>
        <w:rPr>
          <w:sz w:val="22"/>
        </w:rPr>
        <w:t xml:space="preserve">Les enseignements sont divisés en quatre thèmes : droit de la famille, droit immobilier, droit de l’entreprise et  droit professionnel. Les épreuves de contrôle continu des trois premiers thèmes comptent pour un tiers de la note d’admissibilité du diplôme des métiers du </w:t>
      </w:r>
      <w:r w:rsidR="00203E62">
        <w:rPr>
          <w:sz w:val="22"/>
        </w:rPr>
        <w:t>n</w:t>
      </w:r>
      <w:r>
        <w:rPr>
          <w:sz w:val="22"/>
        </w:rPr>
        <w:t xml:space="preserve">otariat. </w:t>
      </w:r>
    </w:p>
    <w:p w:rsidR="002C3A88" w:rsidRDefault="002C3A88" w:rsidP="002C3A88">
      <w:pPr>
        <w:jc w:val="both"/>
        <w:rPr>
          <w:sz w:val="22"/>
          <w:szCs w:val="22"/>
        </w:rPr>
      </w:pPr>
    </w:p>
    <w:p w:rsidR="002C3A88" w:rsidRDefault="002C3A88" w:rsidP="002C3A88">
      <w:pPr>
        <w:jc w:val="both"/>
        <w:rPr>
          <w:b/>
          <w:sz w:val="22"/>
          <w:szCs w:val="22"/>
        </w:rPr>
      </w:pPr>
      <w:r w:rsidRPr="004466C6">
        <w:rPr>
          <w:b/>
          <w:sz w:val="22"/>
          <w:szCs w:val="22"/>
          <w:u w:val="single"/>
        </w:rPr>
        <w:t>Droits d’inscription</w:t>
      </w:r>
      <w:r>
        <w:rPr>
          <w:sz w:val="22"/>
          <w:szCs w:val="22"/>
        </w:rPr>
        <w:t xml:space="preserve"> à l’examen national du DMN session septembre-octobre 2020 : </w:t>
      </w:r>
      <w:r w:rsidRPr="00700623">
        <w:rPr>
          <w:b/>
          <w:sz w:val="22"/>
          <w:szCs w:val="22"/>
        </w:rPr>
        <w:t>300</w:t>
      </w:r>
      <w:r w:rsidRPr="004466C6">
        <w:rPr>
          <w:b/>
          <w:sz w:val="22"/>
          <w:szCs w:val="22"/>
        </w:rPr>
        <w:t xml:space="preserve"> €.</w:t>
      </w:r>
    </w:p>
    <w:p w:rsidR="002C3A88" w:rsidRDefault="002C3A88" w:rsidP="002C3A88">
      <w:pPr>
        <w:jc w:val="both"/>
        <w:rPr>
          <w:b/>
          <w:sz w:val="22"/>
          <w:szCs w:val="22"/>
        </w:rPr>
      </w:pPr>
    </w:p>
    <w:p w:rsidR="00203E62" w:rsidRDefault="00203E62" w:rsidP="002C3A88">
      <w:pPr>
        <w:jc w:val="both"/>
        <w:rPr>
          <w:b/>
          <w:sz w:val="22"/>
          <w:szCs w:val="22"/>
        </w:rPr>
      </w:pPr>
    </w:p>
    <w:p w:rsidR="002C3A88" w:rsidRDefault="002C3A88" w:rsidP="002C3A88">
      <w:pPr>
        <w:jc w:val="both"/>
        <w:rPr>
          <w:b/>
          <w:sz w:val="22"/>
          <w:szCs w:val="22"/>
        </w:rPr>
      </w:pPr>
      <w:r>
        <w:rPr>
          <w:b/>
          <w:sz w:val="22"/>
          <w:szCs w:val="22"/>
        </w:rPr>
        <w:t>Pour tout renseignement complémentaire, s’adresser à Mme PEGUET</w:t>
      </w:r>
    </w:p>
    <w:p w:rsidR="002C3A88" w:rsidRDefault="002C3A88" w:rsidP="002C3A88">
      <w:pPr>
        <w:jc w:val="both"/>
        <w:rPr>
          <w:b/>
          <w:sz w:val="22"/>
          <w:szCs w:val="22"/>
        </w:rPr>
      </w:pPr>
      <w:r>
        <w:rPr>
          <w:b/>
          <w:sz w:val="22"/>
          <w:szCs w:val="22"/>
        </w:rPr>
        <w:t>Tél : 04.78.78.72.00 mail : adeline.peguet.imn.lyon@notaires.fr</w:t>
      </w:r>
    </w:p>
    <w:p w:rsidR="005B5238" w:rsidRDefault="005B5238" w:rsidP="00991323">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Default="005B5238" w:rsidP="005B5238">
      <w:pPr>
        <w:jc w:val="cente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5B5238" w:rsidRPr="005B5238" w:rsidRDefault="005B5238" w:rsidP="005B5238">
      <w:pPr>
        <w:rPr>
          <w:rFonts w:ascii="Cambria" w:hAnsi="Cambria"/>
          <w:sz w:val="22"/>
          <w:szCs w:val="22"/>
        </w:rPr>
      </w:pPr>
    </w:p>
    <w:p w:rsidR="00C4132A" w:rsidRPr="005B5238" w:rsidRDefault="00C4132A" w:rsidP="005B5238">
      <w:pPr>
        <w:jc w:val="center"/>
        <w:rPr>
          <w:rFonts w:ascii="Cambria" w:hAnsi="Cambria"/>
          <w:sz w:val="22"/>
          <w:szCs w:val="22"/>
        </w:rPr>
      </w:pPr>
    </w:p>
    <w:sectPr w:rsidR="00C4132A" w:rsidRPr="005B5238" w:rsidSect="00A349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4E" w:rsidRDefault="00FC3B4E" w:rsidP="003F56FC">
      <w:r>
        <w:separator/>
      </w:r>
    </w:p>
  </w:endnote>
  <w:endnote w:type="continuationSeparator" w:id="0">
    <w:p w:rsidR="00FC3B4E" w:rsidRDefault="00FC3B4E" w:rsidP="003F5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Kalinga">
    <w:panose1 w:val="02000600000000000000"/>
    <w:charset w:val="00"/>
    <w:family w:val="auto"/>
    <w:pitch w:val="variable"/>
    <w:sig w:usb0="0008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92" w:rsidRPr="00685F97" w:rsidRDefault="00F51492" w:rsidP="005657C9">
    <w:pPr>
      <w:spacing w:line="276" w:lineRule="auto"/>
      <w:jc w:val="center"/>
      <w:rPr>
        <w:rFonts w:ascii="Calibri" w:hAnsi="Calibri" w:cs="Kalinga"/>
        <w:color w:val="000000"/>
        <w:sz w:val="18"/>
        <w:szCs w:val="18"/>
      </w:rPr>
    </w:pPr>
  </w:p>
  <w:p w:rsidR="00F51492" w:rsidRDefault="00F51492" w:rsidP="00D65724">
    <w:pPr>
      <w:overflowPunct/>
      <w:autoSpaceDE/>
      <w:autoSpaceDN/>
      <w:adjustRightInd/>
      <w:jc w:val="center"/>
      <w:textAlignment w:val="auto"/>
      <w:rPr>
        <w:rFonts w:ascii="Calibri" w:hAnsi="Calibri" w:cs="Calibri Light"/>
        <w:bCs/>
        <w:sz w:val="18"/>
        <w:szCs w:val="18"/>
      </w:rPr>
    </w:pPr>
    <w:r w:rsidRPr="00F51492">
      <w:rPr>
        <w:rFonts w:ascii="Calibri" w:hAnsi="Calibri" w:cs="Calibri Light"/>
        <w:bCs/>
        <w:sz w:val="18"/>
        <w:szCs w:val="18"/>
      </w:rPr>
      <w:t xml:space="preserve">Site d’enseignement </w:t>
    </w:r>
    <w:r w:rsidR="00905A7D">
      <w:rPr>
        <w:rFonts w:ascii="Calibri" w:hAnsi="Calibri" w:cs="Calibri Light"/>
        <w:bCs/>
        <w:sz w:val="18"/>
        <w:szCs w:val="18"/>
      </w:rPr>
      <w:t xml:space="preserve">de </w:t>
    </w:r>
    <w:r w:rsidR="00C448B4" w:rsidRPr="00C448B4">
      <w:rPr>
        <w:rFonts w:ascii="Calibri" w:hAnsi="Calibri" w:cs="Calibri Light"/>
        <w:bCs/>
        <w:sz w:val="18"/>
        <w:szCs w:val="18"/>
      </w:rPr>
      <w:t>Lyon</w:t>
    </w:r>
    <w:r w:rsidRPr="00F51492">
      <w:rPr>
        <w:rFonts w:ascii="Calibri" w:hAnsi="Calibri" w:cs="Calibri Light"/>
        <w:bCs/>
        <w:sz w:val="18"/>
        <w:szCs w:val="18"/>
      </w:rPr>
      <w:t xml:space="preserve"> </w:t>
    </w:r>
    <w:r w:rsidR="00E25353">
      <w:rPr>
        <w:rFonts w:ascii="Calibri" w:hAnsi="Calibri" w:cs="Calibri Light"/>
        <w:bCs/>
        <w:sz w:val="18"/>
        <w:szCs w:val="18"/>
      </w:rPr>
      <w:t>–</w:t>
    </w:r>
    <w:r w:rsidRPr="00F51492">
      <w:rPr>
        <w:rFonts w:ascii="Calibri" w:hAnsi="Calibri" w:cs="Calibri Light"/>
        <w:bCs/>
        <w:sz w:val="18"/>
        <w:szCs w:val="18"/>
      </w:rPr>
      <w:t xml:space="preserve"> </w:t>
    </w:r>
    <w:r w:rsidR="00C448B4" w:rsidRPr="00C448B4">
      <w:rPr>
        <w:rFonts w:ascii="Calibri" w:hAnsi="Calibri" w:cs="Calibri Light"/>
        <w:bCs/>
        <w:sz w:val="18"/>
        <w:szCs w:val="18"/>
      </w:rPr>
      <w:t xml:space="preserve">18 rue de Chevreul </w:t>
    </w:r>
    <w:r w:rsidR="00C448B4">
      <w:rPr>
        <w:rFonts w:ascii="Calibri" w:hAnsi="Calibri" w:cs="Calibri Light"/>
        <w:bCs/>
        <w:sz w:val="18"/>
        <w:szCs w:val="18"/>
      </w:rPr>
      <w:t xml:space="preserve">- </w:t>
    </w:r>
    <w:r w:rsidR="00C448B4" w:rsidRPr="00C448B4">
      <w:rPr>
        <w:rFonts w:ascii="Calibri" w:hAnsi="Calibri" w:cs="Calibri Light"/>
        <w:bCs/>
        <w:sz w:val="18"/>
        <w:szCs w:val="18"/>
      </w:rPr>
      <w:t xml:space="preserve">69007 </w:t>
    </w:r>
    <w:r w:rsidR="00C448B4">
      <w:rPr>
        <w:rFonts w:ascii="Calibri" w:hAnsi="Calibri" w:cs="Calibri Light"/>
        <w:bCs/>
        <w:sz w:val="18"/>
        <w:szCs w:val="18"/>
      </w:rPr>
      <w:t>Lyon</w:t>
    </w:r>
  </w:p>
  <w:p w:rsidR="00674CEC" w:rsidRDefault="00674CEC" w:rsidP="00D65724">
    <w:pPr>
      <w:overflowPunct/>
      <w:autoSpaceDE/>
      <w:autoSpaceDN/>
      <w:adjustRightInd/>
      <w:jc w:val="center"/>
      <w:textAlignment w:val="auto"/>
      <w:rPr>
        <w:rFonts w:ascii="Calibri" w:hAnsi="Calibri"/>
        <w:color w:val="000000"/>
        <w:sz w:val="18"/>
        <w:szCs w:val="18"/>
      </w:rPr>
    </w:pPr>
    <w:proofErr w:type="gramStart"/>
    <w:r w:rsidRPr="009F4AE8">
      <w:rPr>
        <w:rFonts w:ascii="Calibri" w:hAnsi="Calibri" w:cs="Calibri"/>
        <w:color w:val="000000"/>
        <w:sz w:val="18"/>
        <w:szCs w:val="18"/>
      </w:rPr>
      <w:t>tél</w:t>
    </w:r>
    <w:proofErr w:type="gramEnd"/>
    <w:r w:rsidRPr="009F4AE8">
      <w:rPr>
        <w:rFonts w:ascii="Calibri" w:hAnsi="Calibri" w:cs="Calibri"/>
        <w:color w:val="000000"/>
        <w:sz w:val="18"/>
        <w:szCs w:val="18"/>
      </w:rPr>
      <w:t xml:space="preserve">. </w:t>
    </w:r>
    <w:r w:rsidR="004A35BF" w:rsidRPr="009F4AE8">
      <w:rPr>
        <w:rFonts w:ascii="Calibri" w:hAnsi="Calibri" w:cs="Calibri"/>
        <w:bCs/>
        <w:sz w:val="18"/>
        <w:szCs w:val="18"/>
      </w:rPr>
      <w:t xml:space="preserve">04 78 </w:t>
    </w:r>
    <w:proofErr w:type="spellStart"/>
    <w:r w:rsidR="004A35BF" w:rsidRPr="009F4AE8">
      <w:rPr>
        <w:rFonts w:ascii="Calibri" w:hAnsi="Calibri" w:cs="Calibri"/>
        <w:bCs/>
        <w:sz w:val="18"/>
        <w:szCs w:val="18"/>
      </w:rPr>
      <w:t>78</w:t>
    </w:r>
    <w:proofErr w:type="spellEnd"/>
    <w:r w:rsidR="004A35BF" w:rsidRPr="009F4AE8">
      <w:rPr>
        <w:rFonts w:ascii="Calibri" w:hAnsi="Calibri" w:cs="Calibri"/>
        <w:bCs/>
        <w:sz w:val="18"/>
        <w:szCs w:val="18"/>
      </w:rPr>
      <w:t xml:space="preserve"> 70 64 </w:t>
    </w:r>
    <w:r w:rsidR="004A35BF" w:rsidRPr="009F4AE8">
      <w:rPr>
        <w:rFonts w:ascii="Calibri" w:hAnsi="Calibri" w:cs="Calibri"/>
        <w:color w:val="000000"/>
        <w:sz w:val="18"/>
        <w:szCs w:val="18"/>
      </w:rPr>
      <w:t xml:space="preserve">| </w:t>
    </w:r>
    <w:r w:rsidR="004A35BF" w:rsidRPr="009F4AE8">
      <w:rPr>
        <w:rFonts w:ascii="Calibri" w:eastAsia="Arial Unicode MS" w:hAnsi="Calibri" w:cs="Calibri"/>
        <w:bCs/>
        <w:sz w:val="18"/>
        <w:szCs w:val="18"/>
      </w:rPr>
      <w:t xml:space="preserve">04 78 </w:t>
    </w:r>
    <w:proofErr w:type="spellStart"/>
    <w:r w:rsidR="004A35BF" w:rsidRPr="009F4AE8">
      <w:rPr>
        <w:rFonts w:ascii="Calibri" w:eastAsia="Arial Unicode MS" w:hAnsi="Calibri" w:cs="Calibri"/>
        <w:bCs/>
        <w:sz w:val="18"/>
        <w:szCs w:val="18"/>
      </w:rPr>
      <w:t>78</w:t>
    </w:r>
    <w:proofErr w:type="spellEnd"/>
    <w:r w:rsidR="004A35BF" w:rsidRPr="009F4AE8">
      <w:rPr>
        <w:rFonts w:ascii="Calibri" w:eastAsia="Arial Unicode MS" w:hAnsi="Calibri" w:cs="Calibri"/>
        <w:bCs/>
        <w:sz w:val="18"/>
        <w:szCs w:val="18"/>
      </w:rPr>
      <w:t xml:space="preserve"> 74 77</w:t>
    </w:r>
    <w:r w:rsidR="004A35BF" w:rsidRPr="009F4AE8">
      <w:rPr>
        <w:rFonts w:ascii="Calibri" w:hAnsi="Calibri" w:cs="Calibri"/>
        <w:color w:val="000000"/>
        <w:sz w:val="18"/>
        <w:szCs w:val="18"/>
      </w:rPr>
      <w:t xml:space="preserve"> </w:t>
    </w:r>
    <w:r w:rsidRPr="009F4AE8">
      <w:rPr>
        <w:rFonts w:ascii="Calibri" w:hAnsi="Calibri" w:cs="Calibri"/>
        <w:color w:val="000000"/>
        <w:sz w:val="18"/>
        <w:szCs w:val="18"/>
      </w:rPr>
      <w:t>-</w:t>
    </w:r>
    <w:r>
      <w:rPr>
        <w:rFonts w:ascii="Calibri" w:hAnsi="Calibri" w:cs="Kalinga"/>
        <w:color w:val="000000"/>
        <w:sz w:val="18"/>
        <w:szCs w:val="18"/>
      </w:rPr>
      <w:t xml:space="preserve"> </w:t>
    </w:r>
    <w:r w:rsidRPr="005E083F">
      <w:rPr>
        <w:rFonts w:ascii="Calibri" w:hAnsi="Calibri" w:cs="Kalinga"/>
        <w:color w:val="000000"/>
        <w:sz w:val="18"/>
        <w:szCs w:val="18"/>
      </w:rPr>
      <w:t>courriel :</w:t>
    </w:r>
    <w:r w:rsidRPr="005E083F">
      <w:rPr>
        <w:rFonts w:ascii="Calibri" w:hAnsi="Calibri"/>
        <w:color w:val="000000"/>
        <w:sz w:val="18"/>
        <w:szCs w:val="18"/>
      </w:rPr>
      <w:t xml:space="preserve"> </w:t>
    </w:r>
    <w:hyperlink r:id="rId1" w:history="1">
      <w:r w:rsidR="00E25353" w:rsidRPr="0047504D">
        <w:rPr>
          <w:rStyle w:val="Lienhypertexte"/>
          <w:rFonts w:ascii="Calibri" w:hAnsi="Calibri"/>
          <w:sz w:val="18"/>
          <w:szCs w:val="18"/>
        </w:rPr>
        <w:t>lyon.infn@notaires.fr</w:t>
      </w:r>
    </w:hyperlink>
  </w:p>
  <w:p w:rsidR="00E25353" w:rsidRPr="00E25353" w:rsidRDefault="00E25353" w:rsidP="00D65724">
    <w:pPr>
      <w:overflowPunct/>
      <w:autoSpaceDE/>
      <w:autoSpaceDN/>
      <w:adjustRightInd/>
      <w:jc w:val="center"/>
      <w:textAlignment w:val="auto"/>
      <w:rPr>
        <w:rFonts w:ascii="Calibri" w:hAnsi="Calibri" w:cs="Calibri Light"/>
        <w:b/>
        <w:bCs/>
        <w:sz w:val="18"/>
        <w:szCs w:val="18"/>
      </w:rPr>
    </w:pPr>
    <w:r w:rsidRPr="00E25353">
      <w:rPr>
        <w:rFonts w:ascii="Calibri" w:hAnsi="Calibri"/>
        <w:b/>
        <w:color w:val="000000"/>
        <w:sz w:val="18"/>
        <w:szCs w:val="18"/>
      </w:rPr>
      <w:t>Adresse postale : Université Lyon 3, INFN Lyon, CS 78242, 69</w:t>
    </w:r>
    <w:r>
      <w:rPr>
        <w:rFonts w:ascii="Calibri" w:hAnsi="Calibri"/>
        <w:b/>
        <w:color w:val="000000"/>
        <w:sz w:val="18"/>
        <w:szCs w:val="18"/>
      </w:rPr>
      <w:t xml:space="preserve">372 </w:t>
    </w:r>
    <w:r w:rsidRPr="00E25353">
      <w:rPr>
        <w:rFonts w:ascii="Calibri" w:hAnsi="Calibri"/>
        <w:b/>
        <w:color w:val="000000"/>
        <w:sz w:val="18"/>
        <w:szCs w:val="18"/>
      </w:rPr>
      <w:t>Lyon Cedex 08</w:t>
    </w:r>
  </w:p>
  <w:p w:rsidR="00D65724" w:rsidRPr="00685F97" w:rsidRDefault="00D65724" w:rsidP="00D65724">
    <w:pPr>
      <w:overflowPunct/>
      <w:autoSpaceDE/>
      <w:autoSpaceDN/>
      <w:adjustRightInd/>
      <w:jc w:val="center"/>
      <w:textAlignment w:val="auto"/>
      <w:rPr>
        <w:rFonts w:ascii="Calibri" w:hAnsi="Calibri" w:cs="Kalinga"/>
        <w:color w:val="000000"/>
        <w:sz w:val="18"/>
        <w:szCs w:val="18"/>
      </w:rPr>
    </w:pPr>
  </w:p>
  <w:p w:rsidR="003448E6" w:rsidRDefault="00E26D44" w:rsidP="005657C9">
    <w:pPr>
      <w:spacing w:line="276" w:lineRule="auto"/>
      <w:jc w:val="center"/>
      <w:rPr>
        <w:rFonts w:ascii="Calibri" w:hAnsi="Calibri" w:cs="Kalinga"/>
        <w:color w:val="000000"/>
        <w:sz w:val="18"/>
        <w:szCs w:val="18"/>
      </w:rPr>
    </w:pPr>
    <w:r w:rsidRPr="00E26D44">
      <w:rPr>
        <w:noProof/>
      </w:rPr>
      <w:pict>
        <v:shapetype id="_x0000_t32" coordsize="21600,21600" o:spt="32" o:oned="t" path="m,l21600,21600e" filled="f">
          <v:path arrowok="t" fillok="f" o:connecttype="none"/>
          <o:lock v:ext="edit" shapetype="t"/>
        </v:shapetype>
        <v:shape id="AutoShape 1" o:spid="_x0000_s16385" type="#_x0000_t32" style="position:absolute;left:0;text-align:left;margin-left:1.65pt;margin-top:-5.75pt;width:460.5pt;height:.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" strokecolor="#95b3d7" strokeweight="1pt">
          <v:shadow color="#243f60" opacity=".5" offset="1pt"/>
        </v:shape>
      </w:pict>
    </w:r>
    <w:r w:rsidR="003448E6" w:rsidRPr="00685F97">
      <w:rPr>
        <w:rFonts w:ascii="Calibri" w:hAnsi="Calibri" w:cs="Kalinga"/>
        <w:color w:val="000000"/>
        <w:sz w:val="18"/>
        <w:szCs w:val="18"/>
      </w:rPr>
      <w:t xml:space="preserve">35 </w:t>
    </w:r>
    <w:r w:rsidR="005657C9" w:rsidRPr="00685F97">
      <w:rPr>
        <w:rFonts w:ascii="Calibri" w:hAnsi="Calibri" w:cs="Kalinga"/>
        <w:color w:val="000000"/>
        <w:sz w:val="18"/>
        <w:szCs w:val="18"/>
      </w:rPr>
      <w:t>r</w:t>
    </w:r>
    <w:r w:rsidR="003448E6" w:rsidRPr="00685F97">
      <w:rPr>
        <w:rFonts w:ascii="Calibri" w:hAnsi="Calibri" w:cs="Kalinga"/>
        <w:color w:val="000000"/>
        <w:sz w:val="18"/>
        <w:szCs w:val="18"/>
      </w:rPr>
      <w:t xml:space="preserve">ue du Général Foy </w:t>
    </w:r>
    <w:r w:rsidR="00E00EC2" w:rsidRPr="00685F97">
      <w:rPr>
        <w:rFonts w:ascii="Calibri" w:hAnsi="Calibri" w:cs="Kalinga"/>
        <w:color w:val="000000"/>
        <w:sz w:val="18"/>
        <w:szCs w:val="18"/>
      </w:rPr>
      <w:t>-</w:t>
    </w:r>
    <w:r w:rsidR="003448E6" w:rsidRPr="00685F97">
      <w:rPr>
        <w:rFonts w:ascii="Calibri" w:hAnsi="Calibri" w:cs="Kalinga"/>
        <w:color w:val="000000"/>
        <w:sz w:val="18"/>
        <w:szCs w:val="18"/>
      </w:rPr>
      <w:t xml:space="preserve"> 75008 P</w:t>
    </w:r>
    <w:r w:rsidR="00E00EC2" w:rsidRPr="00685F97">
      <w:rPr>
        <w:rFonts w:ascii="Calibri" w:hAnsi="Calibri" w:cs="Kalinga"/>
        <w:color w:val="000000"/>
        <w:sz w:val="18"/>
        <w:szCs w:val="18"/>
      </w:rPr>
      <w:t>aris</w:t>
    </w:r>
    <w:r w:rsidR="003448E6" w:rsidRPr="00685F97">
      <w:rPr>
        <w:rFonts w:ascii="Calibri" w:hAnsi="Calibri" w:cs="Kalinga"/>
        <w:color w:val="000000"/>
        <w:sz w:val="18"/>
        <w:szCs w:val="18"/>
      </w:rPr>
      <w:t xml:space="preserve"> </w:t>
    </w:r>
    <w:r w:rsidR="00E00EC2" w:rsidRPr="00685F97">
      <w:rPr>
        <w:rFonts w:ascii="Calibri" w:hAnsi="Calibri" w:cs="Kalinga"/>
        <w:color w:val="000000"/>
        <w:sz w:val="18"/>
        <w:szCs w:val="18"/>
      </w:rPr>
      <w:t>-</w:t>
    </w:r>
    <w:r w:rsidR="003448E6" w:rsidRPr="00685F97">
      <w:rPr>
        <w:rFonts w:ascii="Calibri" w:hAnsi="Calibri" w:cs="Kalinga"/>
        <w:color w:val="000000"/>
        <w:sz w:val="18"/>
        <w:szCs w:val="18"/>
      </w:rPr>
      <w:t xml:space="preserve"> </w:t>
    </w:r>
    <w:r w:rsidR="005657C9" w:rsidRPr="00685F97">
      <w:rPr>
        <w:rFonts w:ascii="Calibri" w:hAnsi="Calibri" w:cs="Kalinga"/>
        <w:color w:val="000000"/>
        <w:sz w:val="18"/>
        <w:szCs w:val="18"/>
      </w:rPr>
      <w:t>té</w:t>
    </w:r>
    <w:r w:rsidR="003448E6" w:rsidRPr="00685F97">
      <w:rPr>
        <w:rFonts w:ascii="Calibri" w:hAnsi="Calibri" w:cs="Kalinga"/>
        <w:color w:val="000000"/>
        <w:sz w:val="18"/>
        <w:szCs w:val="18"/>
      </w:rPr>
      <w:t>l</w:t>
    </w:r>
    <w:r w:rsidR="005657C9" w:rsidRPr="00685F97">
      <w:rPr>
        <w:rFonts w:ascii="Calibri" w:hAnsi="Calibri" w:cs="Kalinga"/>
        <w:color w:val="000000"/>
        <w:sz w:val="18"/>
        <w:szCs w:val="18"/>
      </w:rPr>
      <w:t>.</w:t>
    </w:r>
    <w:r w:rsidR="003448E6" w:rsidRPr="00685F97">
      <w:rPr>
        <w:rFonts w:ascii="Calibri" w:hAnsi="Calibri" w:cs="Kalinga"/>
        <w:color w:val="000000"/>
        <w:sz w:val="18"/>
        <w:szCs w:val="18"/>
      </w:rPr>
      <w:t xml:space="preserve"> 01 43 87 44 07 </w:t>
    </w:r>
    <w:r w:rsidR="005657C9" w:rsidRPr="00685F97">
      <w:rPr>
        <w:rFonts w:ascii="Calibri" w:hAnsi="Calibri" w:cs="Kalinga"/>
        <w:color w:val="000000"/>
        <w:sz w:val="18"/>
        <w:szCs w:val="18"/>
      </w:rPr>
      <w:t>-</w:t>
    </w:r>
    <w:r w:rsidR="003448E6" w:rsidRPr="00685F97">
      <w:rPr>
        <w:rFonts w:ascii="Calibri" w:hAnsi="Calibri" w:cs="Kalinga"/>
        <w:color w:val="000000"/>
        <w:sz w:val="18"/>
        <w:szCs w:val="18"/>
      </w:rPr>
      <w:t xml:space="preserve"> </w:t>
    </w:r>
    <w:r w:rsidR="005657C9" w:rsidRPr="00685F97">
      <w:rPr>
        <w:rFonts w:ascii="Calibri" w:hAnsi="Calibri" w:cs="Kalinga"/>
        <w:color w:val="000000"/>
        <w:sz w:val="18"/>
        <w:szCs w:val="18"/>
      </w:rPr>
      <w:t>f</w:t>
    </w:r>
    <w:r w:rsidR="003448E6" w:rsidRPr="00685F97">
      <w:rPr>
        <w:rFonts w:ascii="Calibri" w:hAnsi="Calibri" w:cs="Kalinga"/>
        <w:color w:val="000000"/>
        <w:sz w:val="18"/>
        <w:szCs w:val="18"/>
      </w:rPr>
      <w:t>ax 01 43 87 23 76</w:t>
    </w:r>
  </w:p>
  <w:p w:rsidR="005B5238" w:rsidRPr="00685F97" w:rsidRDefault="005B5238" w:rsidP="005657C9">
    <w:pPr>
      <w:spacing w:line="276" w:lineRule="auto"/>
      <w:jc w:val="center"/>
      <w:rPr>
        <w:rFonts w:ascii="Calibri" w:hAnsi="Calibri" w:cs="Kalinga"/>
        <w:color w:val="000000"/>
        <w:sz w:val="18"/>
        <w:szCs w:val="18"/>
      </w:rPr>
    </w:pPr>
    <w:r>
      <w:rPr>
        <w:rFonts w:ascii="Calibri" w:hAnsi="Calibri" w:cs="Kalinga"/>
        <w:color w:val="000000"/>
        <w:sz w:val="18"/>
        <w:szCs w:val="18"/>
      </w:rPr>
      <w:t>Siret : 302 134 473 00040 – Numéro d’activité 111 558 036 75</w:t>
    </w:r>
  </w:p>
  <w:p w:rsidR="003448E6" w:rsidRDefault="005657C9" w:rsidP="005657C9">
    <w:pPr>
      <w:spacing w:line="276" w:lineRule="auto"/>
      <w:jc w:val="center"/>
      <w:rPr>
        <w:rFonts w:ascii="Calibri" w:hAnsi="Calibri" w:cs="Kalinga"/>
        <w:color w:val="000000"/>
        <w:sz w:val="18"/>
        <w:szCs w:val="18"/>
      </w:rPr>
    </w:pPr>
    <w:proofErr w:type="gramStart"/>
    <w:r w:rsidRPr="00685F97">
      <w:rPr>
        <w:rFonts w:ascii="Calibri" w:hAnsi="Calibri" w:cs="Kalinga"/>
        <w:color w:val="000000"/>
        <w:sz w:val="18"/>
        <w:szCs w:val="18"/>
      </w:rPr>
      <w:t>c</w:t>
    </w:r>
    <w:r w:rsidR="003448E6" w:rsidRPr="00685F97">
      <w:rPr>
        <w:rFonts w:ascii="Calibri" w:hAnsi="Calibri" w:cs="Kalinga"/>
        <w:color w:val="000000"/>
        <w:sz w:val="18"/>
        <w:szCs w:val="18"/>
      </w:rPr>
      <w:t>ourriel</w:t>
    </w:r>
    <w:proofErr w:type="gramEnd"/>
    <w:r w:rsidR="003448E6" w:rsidRPr="00685F97">
      <w:rPr>
        <w:rFonts w:ascii="Calibri" w:hAnsi="Calibri" w:cs="Kalinga"/>
        <w:color w:val="000000"/>
        <w:sz w:val="18"/>
        <w:szCs w:val="18"/>
      </w:rPr>
      <w:t> :</w:t>
    </w:r>
    <w:r w:rsidR="00F51492" w:rsidRPr="00685F97">
      <w:rPr>
        <w:rFonts w:ascii="Calibri" w:hAnsi="Calibri"/>
        <w:color w:val="000000"/>
        <w:sz w:val="18"/>
        <w:szCs w:val="18"/>
      </w:rPr>
      <w:t xml:space="preserve"> infn@notaires.fr</w:t>
    </w:r>
    <w:r w:rsidR="00F51492" w:rsidRPr="00685F97">
      <w:rPr>
        <w:rFonts w:ascii="Calibri" w:hAnsi="Calibri"/>
        <w:color w:val="000000"/>
        <w:sz w:val="18"/>
        <w:szCs w:val="18"/>
      </w:rPr>
      <w:softHyphen/>
    </w:r>
    <w:r w:rsidR="00F51492" w:rsidRPr="00685F97">
      <w:rPr>
        <w:rFonts w:ascii="Calibri" w:hAnsi="Calibri"/>
        <w:color w:val="000000"/>
        <w:sz w:val="18"/>
        <w:szCs w:val="18"/>
      </w:rPr>
      <w:softHyphen/>
    </w:r>
    <w:r w:rsidR="00F51492" w:rsidRPr="00685F97">
      <w:rPr>
        <w:rFonts w:ascii="Calibri" w:hAnsi="Calibri"/>
        <w:color w:val="000000"/>
        <w:sz w:val="18"/>
        <w:szCs w:val="18"/>
      </w:rPr>
      <w:softHyphen/>
    </w:r>
    <w:r w:rsidR="00F51492" w:rsidRPr="00685F97">
      <w:rPr>
        <w:rFonts w:ascii="Calibri" w:hAnsi="Calibri" w:cs="Kalinga"/>
        <w:color w:val="000000"/>
        <w:sz w:val="18"/>
        <w:szCs w:val="18"/>
      </w:rPr>
      <w:t xml:space="preserve"> </w:t>
    </w:r>
  </w:p>
  <w:p w:rsidR="005B5238" w:rsidRPr="00685F97" w:rsidRDefault="005B5238" w:rsidP="005657C9">
    <w:pPr>
      <w:spacing w:line="276" w:lineRule="auto"/>
      <w:jc w:val="center"/>
      <w:rPr>
        <w:rFonts w:ascii="Calibri" w:hAnsi="Calibri" w:cs="Kalinga"/>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4E" w:rsidRDefault="00FC3B4E" w:rsidP="003F56FC">
      <w:r>
        <w:separator/>
      </w:r>
    </w:p>
  </w:footnote>
  <w:footnote w:type="continuationSeparator" w:id="0">
    <w:p w:rsidR="00FC3B4E" w:rsidRDefault="00FC3B4E" w:rsidP="003F5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E6" w:rsidRDefault="00E26D44">
    <w:pPr>
      <w:pStyle w:val="En-tte"/>
    </w:pPr>
    <w:r>
      <w:rPr>
        <w:noProof/>
        <w:lang w:eastAsia="fr-FR"/>
      </w:rPr>
      <w:pict>
        <v:shapetype id="_x0000_t202" coordsize="21600,21600" o:spt="202" path="m,l,21600r21600,l21600,xe">
          <v:stroke joinstyle="miter"/>
          <v:path gradientshapeok="t" o:connecttype="rect"/>
        </v:shapetype>
        <v:shape id="Text Box 3" o:spid="_x0000_s16387" type="#_x0000_t202" style="position:absolute;margin-left:137.65pt;margin-top:46.6pt;width:387.25pt;height:22.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oAJgIAAFA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" strokecolor="white">
          <v:textbox>
            <w:txbxContent>
              <w:p w:rsidR="008C4E1B" w:rsidRPr="00674CEC" w:rsidRDefault="008C4E1B" w:rsidP="008C4E1B">
                <w:pPr>
                  <w:rPr>
                    <w:rFonts w:ascii="Calibri" w:hAnsi="Calibri" w:cs="Kalinga"/>
                    <w:b/>
                    <w:color w:val="17365D"/>
                    <w:sz w:val="20"/>
                  </w:rPr>
                </w:pPr>
                <w:r w:rsidRPr="00674CEC">
                  <w:rPr>
                    <w:rFonts w:ascii="Calibri" w:hAnsi="Calibri" w:cs="Kalinga"/>
                    <w:b/>
                    <w:color w:val="17365D"/>
                    <w:sz w:val="20"/>
                  </w:rPr>
                  <w:t>Institut National des Formations Notariales</w:t>
                </w:r>
              </w:p>
              <w:p w:rsidR="003448E6" w:rsidRPr="00674CEC" w:rsidRDefault="003448E6">
                <w:pPr>
                  <w:rPr>
                    <w:rFonts w:ascii="Calibri" w:hAnsi="Calibri" w:cs="Kalinga"/>
                    <w:color w:val="17365D"/>
                    <w:sz w:val="20"/>
                  </w:rPr>
                </w:pPr>
              </w:p>
            </w:txbxContent>
          </v:textbox>
        </v:shape>
      </w:pict>
    </w:r>
    <w:r>
      <w:rPr>
        <w:noProof/>
        <w:lang w:eastAsia="fr-FR"/>
      </w:rPr>
      <w:pict>
        <v:shapetype id="_x0000_t32" coordsize="21600,21600" o:spt="32" o:oned="t" path="m,l21600,21600e" filled="f">
          <v:path arrowok="t" fillok="f" o:connecttype="none"/>
          <o:lock v:ext="edit" shapetype="t"/>
        </v:shapetype>
        <v:shape id="AutoShape 2" o:spid="_x0000_s16386" type="#_x0000_t32" style="position:absolute;margin-left:146.65pt;margin-top:44.1pt;width:327pt;height:.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" strokecolor="#95b3d7" strokeweight="1pt">
          <v:shadow color="#243f60" opacity=".5" offset="1pt"/>
        </v:shape>
      </w:pict>
    </w:r>
    <w:r w:rsidR="00384CF1">
      <w:rPr>
        <w:noProof/>
        <w:lang w:eastAsia="fr-FR"/>
      </w:rPr>
      <w:drawing>
        <wp:inline distT="0" distB="0" distL="0" distR="0">
          <wp:extent cx="1638300" cy="857250"/>
          <wp:effectExtent l="0" t="0" r="0" b="0"/>
          <wp:docPr id="1" name="Image 1" descr="logo IN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F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92" t="37161" r="23788" b="37445"/>
                  <a:stretch>
                    <a:fillRect/>
                  </a:stretch>
                </pic:blipFill>
                <pic:spPr bwMode="auto">
                  <a:xfrm>
                    <a:off x="0" y="0"/>
                    <a:ext cx="1638300" cy="857250"/>
                  </a:xfrm>
                  <a:prstGeom prst="rect">
                    <a:avLst/>
                  </a:prstGeom>
                  <a:noFill/>
                  <a:ln>
                    <a:noFill/>
                  </a:ln>
                </pic:spPr>
              </pic:pic>
            </a:graphicData>
          </a:graphic>
        </wp:inline>
      </w:drawing>
    </w:r>
  </w:p>
  <w:p w:rsidR="00203E62" w:rsidRDefault="00203E62">
    <w:pPr>
      <w:pStyle w:val="En-tte"/>
    </w:pPr>
  </w:p>
  <w:p w:rsidR="00203E62" w:rsidRDefault="00203E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CC1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735C9"/>
    <w:multiLevelType w:val="hybridMultilevel"/>
    <w:tmpl w:val="AEAECD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B306F9"/>
    <w:multiLevelType w:val="hybridMultilevel"/>
    <w:tmpl w:val="75F01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D59BF"/>
    <w:multiLevelType w:val="hybridMultilevel"/>
    <w:tmpl w:val="3EDC0F76"/>
    <w:lvl w:ilvl="0" w:tplc="63F2DB3C">
      <w:numFmt w:val="bullet"/>
      <w:lvlText w:val="-"/>
      <w:lvlJc w:val="left"/>
      <w:pPr>
        <w:ind w:left="720" w:hanging="360"/>
      </w:pPr>
      <w:rPr>
        <w:rFonts w:ascii="Times New Roman" w:eastAsia="Times New Roman" w:hAnsi="Times New Roman" w:cs="Times New Roman"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CAB7D2A"/>
    <w:multiLevelType w:val="hybridMultilevel"/>
    <w:tmpl w:val="1CAE9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AD6E7C"/>
    <w:multiLevelType w:val="hybridMultilevel"/>
    <w:tmpl w:val="C986AD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1460C0E"/>
    <w:multiLevelType w:val="hybridMultilevel"/>
    <w:tmpl w:val="5D7E0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1956E2E"/>
    <w:multiLevelType w:val="hybridMultilevel"/>
    <w:tmpl w:val="32488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892E46"/>
    <w:multiLevelType w:val="hybridMultilevel"/>
    <w:tmpl w:val="BFE40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000D57"/>
    <w:multiLevelType w:val="hybridMultilevel"/>
    <w:tmpl w:val="F9829F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C053006"/>
    <w:multiLevelType w:val="hybridMultilevel"/>
    <w:tmpl w:val="22567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3707A1"/>
    <w:multiLevelType w:val="hybridMultilevel"/>
    <w:tmpl w:val="CC3A4A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09F0B08"/>
    <w:multiLevelType w:val="hybridMultilevel"/>
    <w:tmpl w:val="BD4482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E271119"/>
    <w:multiLevelType w:val="hybridMultilevel"/>
    <w:tmpl w:val="54DCDF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1"/>
  </w:num>
  <w:num w:numId="6">
    <w:abstractNumId w:val="13"/>
  </w:num>
  <w:num w:numId="7">
    <w:abstractNumId w:val="2"/>
  </w:num>
  <w:num w:numId="8">
    <w:abstractNumId w:val="4"/>
  </w:num>
  <w:num w:numId="9">
    <w:abstractNumId w:val="8"/>
  </w:num>
  <w:num w:numId="10">
    <w:abstractNumId w:val="10"/>
  </w:num>
  <w:num w:numId="11">
    <w:abstractNumId w:val="7"/>
  </w:num>
  <w:num w:numId="12">
    <w:abstractNumId w:val="5"/>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16"/>
      <o:rules v:ext="edit">
        <o:r id="V:Rule1" type="connector" idref="#AutoShape 2"/>
        <o:r id="V:Rule2" type="connector" idref="#AutoShape 1"/>
      </o:rules>
    </o:shapelayout>
  </w:hdrShapeDefaults>
  <w:footnotePr>
    <w:footnote w:id="-1"/>
    <w:footnote w:id="0"/>
  </w:footnotePr>
  <w:endnotePr>
    <w:endnote w:id="-1"/>
    <w:endnote w:id="0"/>
  </w:endnotePr>
  <w:compat/>
  <w:rsids>
    <w:rsidRoot w:val="003F56FC"/>
    <w:rsid w:val="00063400"/>
    <w:rsid w:val="000D04B5"/>
    <w:rsid w:val="000D280B"/>
    <w:rsid w:val="00117C9B"/>
    <w:rsid w:val="0017246D"/>
    <w:rsid w:val="00197EF7"/>
    <w:rsid w:val="001D57AD"/>
    <w:rsid w:val="00203E62"/>
    <w:rsid w:val="00212ABC"/>
    <w:rsid w:val="00221D58"/>
    <w:rsid w:val="00244624"/>
    <w:rsid w:val="002461DD"/>
    <w:rsid w:val="00246210"/>
    <w:rsid w:val="002A3BF4"/>
    <w:rsid w:val="002B5095"/>
    <w:rsid w:val="002C3A88"/>
    <w:rsid w:val="002D2892"/>
    <w:rsid w:val="0030585C"/>
    <w:rsid w:val="003448E6"/>
    <w:rsid w:val="00357D20"/>
    <w:rsid w:val="00371DAE"/>
    <w:rsid w:val="003825BE"/>
    <w:rsid w:val="00384CEC"/>
    <w:rsid w:val="00384CF1"/>
    <w:rsid w:val="00386060"/>
    <w:rsid w:val="003C016E"/>
    <w:rsid w:val="003C064C"/>
    <w:rsid w:val="003E0462"/>
    <w:rsid w:val="003E154B"/>
    <w:rsid w:val="003F56FC"/>
    <w:rsid w:val="004340D0"/>
    <w:rsid w:val="00474619"/>
    <w:rsid w:val="00481FE8"/>
    <w:rsid w:val="004A1AA1"/>
    <w:rsid w:val="004A35BF"/>
    <w:rsid w:val="004E5EB1"/>
    <w:rsid w:val="004F3F73"/>
    <w:rsid w:val="00531BAE"/>
    <w:rsid w:val="00547237"/>
    <w:rsid w:val="00565113"/>
    <w:rsid w:val="005657C9"/>
    <w:rsid w:val="005A14D1"/>
    <w:rsid w:val="005A7AC5"/>
    <w:rsid w:val="005B5238"/>
    <w:rsid w:val="00622C57"/>
    <w:rsid w:val="0062350E"/>
    <w:rsid w:val="0064315F"/>
    <w:rsid w:val="0065743F"/>
    <w:rsid w:val="00674CEC"/>
    <w:rsid w:val="00685F97"/>
    <w:rsid w:val="00692DE6"/>
    <w:rsid w:val="00726F54"/>
    <w:rsid w:val="00734C31"/>
    <w:rsid w:val="00774B97"/>
    <w:rsid w:val="007979DF"/>
    <w:rsid w:val="007B1E21"/>
    <w:rsid w:val="007D5110"/>
    <w:rsid w:val="0089568B"/>
    <w:rsid w:val="008B0646"/>
    <w:rsid w:val="008C3694"/>
    <w:rsid w:val="008C4E1B"/>
    <w:rsid w:val="00905A7D"/>
    <w:rsid w:val="0090742C"/>
    <w:rsid w:val="00910069"/>
    <w:rsid w:val="00913FAD"/>
    <w:rsid w:val="00934462"/>
    <w:rsid w:val="00966B00"/>
    <w:rsid w:val="00991323"/>
    <w:rsid w:val="009B69F0"/>
    <w:rsid w:val="009C0F9B"/>
    <w:rsid w:val="009F08EC"/>
    <w:rsid w:val="009F4AE8"/>
    <w:rsid w:val="00A13CBC"/>
    <w:rsid w:val="00A34943"/>
    <w:rsid w:val="00A366A1"/>
    <w:rsid w:val="00A77D2C"/>
    <w:rsid w:val="00A77F5C"/>
    <w:rsid w:val="00AD1470"/>
    <w:rsid w:val="00B17522"/>
    <w:rsid w:val="00B357DB"/>
    <w:rsid w:val="00B56A5D"/>
    <w:rsid w:val="00B86030"/>
    <w:rsid w:val="00BC28AE"/>
    <w:rsid w:val="00BC7F5F"/>
    <w:rsid w:val="00BF07CC"/>
    <w:rsid w:val="00BF084F"/>
    <w:rsid w:val="00C00F89"/>
    <w:rsid w:val="00C0194A"/>
    <w:rsid w:val="00C4132A"/>
    <w:rsid w:val="00C4213D"/>
    <w:rsid w:val="00C448B4"/>
    <w:rsid w:val="00C74141"/>
    <w:rsid w:val="00C756B5"/>
    <w:rsid w:val="00C82F8B"/>
    <w:rsid w:val="00C844C0"/>
    <w:rsid w:val="00CB5D0C"/>
    <w:rsid w:val="00CF62C6"/>
    <w:rsid w:val="00D244B1"/>
    <w:rsid w:val="00D2502E"/>
    <w:rsid w:val="00D65724"/>
    <w:rsid w:val="00D94236"/>
    <w:rsid w:val="00E00EC2"/>
    <w:rsid w:val="00E119B1"/>
    <w:rsid w:val="00E12B48"/>
    <w:rsid w:val="00E25353"/>
    <w:rsid w:val="00E26D44"/>
    <w:rsid w:val="00E9338D"/>
    <w:rsid w:val="00EE3CBC"/>
    <w:rsid w:val="00EF46DF"/>
    <w:rsid w:val="00F03C23"/>
    <w:rsid w:val="00F263FD"/>
    <w:rsid w:val="00F51492"/>
    <w:rsid w:val="00F95418"/>
    <w:rsid w:val="00FB04CD"/>
    <w:rsid w:val="00FC3B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00"/>
    <w:pPr>
      <w:overflowPunct w:val="0"/>
      <w:autoSpaceDE w:val="0"/>
      <w:autoSpaceDN w:val="0"/>
      <w:adjustRightInd w:val="0"/>
      <w:textAlignment w:val="baseline"/>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F56FC"/>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En-tteCar">
    <w:name w:val="En-tête Car"/>
    <w:basedOn w:val="Policepardfaut"/>
    <w:link w:val="En-tte"/>
    <w:rsid w:val="003F56FC"/>
  </w:style>
  <w:style w:type="paragraph" w:styleId="Pieddepage">
    <w:name w:val="footer"/>
    <w:basedOn w:val="Normal"/>
    <w:link w:val="PieddepageCar"/>
    <w:uiPriority w:val="99"/>
    <w:unhideWhenUsed/>
    <w:rsid w:val="003F56FC"/>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F56FC"/>
  </w:style>
  <w:style w:type="paragraph" w:styleId="Textedebulles">
    <w:name w:val="Balloon Text"/>
    <w:basedOn w:val="Normal"/>
    <w:link w:val="TextedebullesCar"/>
    <w:uiPriority w:val="99"/>
    <w:semiHidden/>
    <w:unhideWhenUsed/>
    <w:rsid w:val="003F56FC"/>
    <w:pPr>
      <w:overflowPunct/>
      <w:autoSpaceDE/>
      <w:autoSpaceDN/>
      <w:adjustRightInd/>
      <w:textAlignment w:val="auto"/>
    </w:pPr>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3F56FC"/>
    <w:rPr>
      <w:rFonts w:ascii="Tahoma" w:hAnsi="Tahoma" w:cs="Tahoma"/>
      <w:sz w:val="16"/>
      <w:szCs w:val="16"/>
    </w:rPr>
  </w:style>
  <w:style w:type="character" w:styleId="Lienhypertexte">
    <w:name w:val="Hyperlink"/>
    <w:uiPriority w:val="99"/>
    <w:unhideWhenUsed/>
    <w:rsid w:val="003E154B"/>
    <w:rPr>
      <w:color w:val="0000FF"/>
      <w:u w:val="single"/>
    </w:rPr>
  </w:style>
  <w:style w:type="paragraph" w:customStyle="1" w:styleId="Listecouleur-Accent11">
    <w:name w:val="Liste couleur - Accent 11"/>
    <w:basedOn w:val="Normal"/>
    <w:uiPriority w:val="34"/>
    <w:qFormat/>
    <w:rsid w:val="00197EF7"/>
    <w:pPr>
      <w:overflowPunct/>
      <w:autoSpaceDE/>
      <w:autoSpaceDN/>
      <w:adjustRightInd/>
      <w:ind w:left="720"/>
      <w:contextualSpacing/>
      <w:textAlignment w:val="auto"/>
    </w:pPr>
    <w:rPr>
      <w:sz w:val="26"/>
      <w:szCs w:val="26"/>
    </w:rPr>
  </w:style>
  <w:style w:type="character" w:styleId="Lienhypertextesuivivisit">
    <w:name w:val="FollowedHyperlink"/>
    <w:uiPriority w:val="99"/>
    <w:semiHidden/>
    <w:unhideWhenUsed/>
    <w:rsid w:val="005657C9"/>
    <w:rPr>
      <w:color w:val="800080"/>
      <w:u w:val="single"/>
    </w:rPr>
  </w:style>
  <w:style w:type="character" w:customStyle="1" w:styleId="apple-converted-space">
    <w:name w:val="apple-converted-space"/>
    <w:rsid w:val="00C4132A"/>
  </w:style>
  <w:style w:type="paragraph" w:styleId="NormalWeb">
    <w:name w:val="Normal (Web)"/>
    <w:basedOn w:val="Normal"/>
    <w:rsid w:val="002C3A88"/>
    <w:pPr>
      <w:spacing w:before="100" w:after="100"/>
      <w:textAlignment w:val="auto"/>
    </w:pPr>
  </w:style>
  <w:style w:type="paragraph" w:styleId="Paragraphedeliste">
    <w:name w:val="List Paragraph"/>
    <w:basedOn w:val="Normal"/>
    <w:qFormat/>
    <w:rsid w:val="002C3A88"/>
    <w:pPr>
      <w:overflowPunct/>
      <w:autoSpaceDE/>
      <w:adjustRightInd/>
      <w:ind w:left="720"/>
      <w:contextualSpacing/>
      <w:textAlignment w:val="auto"/>
    </w:pPr>
    <w:rPr>
      <w:szCs w:val="24"/>
    </w:rPr>
  </w:style>
</w:styles>
</file>

<file path=word/webSettings.xml><?xml version="1.0" encoding="utf-8"?>
<w:webSettings xmlns:r="http://schemas.openxmlformats.org/officeDocument/2006/relationships" xmlns:w="http://schemas.openxmlformats.org/wordprocessingml/2006/main">
  <w:divs>
    <w:div w:id="394205032">
      <w:bodyDiv w:val="1"/>
      <w:marLeft w:val="0"/>
      <w:marRight w:val="0"/>
      <w:marTop w:val="0"/>
      <w:marBottom w:val="0"/>
      <w:divBdr>
        <w:top w:val="none" w:sz="0" w:space="0" w:color="auto"/>
        <w:left w:val="none" w:sz="0" w:space="0" w:color="auto"/>
        <w:bottom w:val="none" w:sz="0" w:space="0" w:color="auto"/>
        <w:right w:val="none" w:sz="0" w:space="0" w:color="auto"/>
      </w:divBdr>
      <w:divsChild>
        <w:div w:id="132890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81046">
              <w:marLeft w:val="0"/>
              <w:marRight w:val="0"/>
              <w:marTop w:val="0"/>
              <w:marBottom w:val="0"/>
              <w:divBdr>
                <w:top w:val="none" w:sz="0" w:space="0" w:color="auto"/>
                <w:left w:val="none" w:sz="0" w:space="0" w:color="auto"/>
                <w:bottom w:val="none" w:sz="0" w:space="0" w:color="auto"/>
                <w:right w:val="none" w:sz="0" w:space="0" w:color="auto"/>
              </w:divBdr>
              <w:divsChild>
                <w:div w:id="14326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yon.infn@notair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14F6-1F60-4FA3-AEF2-C02F8EC3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1101</Words>
  <Characters>6057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7144</CharactersWithSpaces>
  <SharedDoc>false</SharedDoc>
  <HLinks>
    <vt:vector size="12" baseType="variant">
      <vt:variant>
        <vt:i4>4194429</vt:i4>
      </vt:variant>
      <vt:variant>
        <vt:i4>0</vt:i4>
      </vt:variant>
      <vt:variant>
        <vt:i4>0</vt:i4>
      </vt:variant>
      <vt:variant>
        <vt:i4>5</vt:i4>
      </vt:variant>
      <vt:variant>
        <vt:lpwstr>mailto:cnepn@notaires.fr</vt:lpwstr>
      </vt:variant>
      <vt:variant>
        <vt:lpwstr/>
      </vt:variant>
      <vt:variant>
        <vt:i4>983083</vt:i4>
      </vt:variant>
      <vt:variant>
        <vt:i4>2065</vt:i4>
      </vt:variant>
      <vt:variant>
        <vt:i4>1025</vt:i4>
      </vt:variant>
      <vt:variant>
        <vt:i4>1</vt:i4>
      </vt:variant>
      <vt:variant>
        <vt:lpwstr>logo INFN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sophie.tormo</dc:creator>
  <cp:lastModifiedBy>Steph</cp:lastModifiedBy>
  <cp:revision>3</cp:revision>
  <cp:lastPrinted>2019-02-26T03:15:00Z</cp:lastPrinted>
  <dcterms:created xsi:type="dcterms:W3CDTF">2019-02-26T03:15:00Z</dcterms:created>
  <dcterms:modified xsi:type="dcterms:W3CDTF">2019-02-26T03:17:00Z</dcterms:modified>
</cp:coreProperties>
</file>