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CD" w:rsidRPr="00CD4672" w:rsidRDefault="007819CD" w:rsidP="00271544">
      <w:pPr>
        <w:rPr>
          <w:rFonts w:ascii="Cambria" w:hAnsi="Cambria"/>
          <w:sz w:val="22"/>
          <w:szCs w:val="22"/>
        </w:rPr>
      </w:pPr>
    </w:p>
    <w:p w:rsidR="00271544" w:rsidRPr="005B5238" w:rsidRDefault="00271544" w:rsidP="00271544">
      <w:pPr>
        <w:rPr>
          <w:rFonts w:ascii="Cambria" w:hAnsi="Cambria"/>
          <w:sz w:val="22"/>
          <w:szCs w:val="22"/>
        </w:rPr>
      </w:pPr>
    </w:p>
    <w:p w:rsidR="00A153BF" w:rsidRPr="00D126C9" w:rsidRDefault="00A153BF" w:rsidP="00A153BF">
      <w:pPr>
        <w:jc w:val="center"/>
        <w:rPr>
          <w:rFonts w:ascii="Arial" w:hAnsi="Arial" w:cs="Arial"/>
          <w:b/>
          <w:bCs/>
          <w:sz w:val="36"/>
          <w:szCs w:val="36"/>
          <w:u w:val="single"/>
        </w:rPr>
      </w:pPr>
    </w:p>
    <w:p w:rsidR="00A153BF" w:rsidRPr="00D126C9" w:rsidRDefault="00A153BF" w:rsidP="00A153BF">
      <w:pPr>
        <w:jc w:val="center"/>
        <w:rPr>
          <w:rFonts w:ascii="Arial" w:hAnsi="Arial" w:cs="Arial"/>
          <w:b/>
          <w:bCs/>
          <w:sz w:val="36"/>
          <w:szCs w:val="36"/>
          <w:u w:val="single"/>
        </w:rPr>
      </w:pPr>
      <w:r>
        <w:rPr>
          <w:rFonts w:ascii="Arial" w:hAnsi="Arial" w:cs="Arial"/>
          <w:b/>
          <w:bCs/>
          <w:sz w:val="36"/>
          <w:szCs w:val="36"/>
          <w:u w:val="single"/>
        </w:rPr>
        <w:t xml:space="preserve">INSTITUT NATIONAL DES FORMATIONS NOTARIALES </w:t>
      </w:r>
    </w:p>
    <w:p w:rsidR="00A153BF" w:rsidRPr="00D126C9" w:rsidRDefault="00A153BF" w:rsidP="00A153BF">
      <w:pPr>
        <w:jc w:val="center"/>
        <w:rPr>
          <w:rFonts w:ascii="Arial" w:hAnsi="Arial" w:cs="Arial"/>
          <w:b/>
          <w:bCs/>
          <w:sz w:val="36"/>
          <w:szCs w:val="36"/>
          <w:u w:val="single"/>
        </w:rPr>
      </w:pPr>
    </w:p>
    <w:p w:rsidR="00A153BF" w:rsidRPr="00D126C9" w:rsidRDefault="00A153BF" w:rsidP="00A153BF">
      <w:pPr>
        <w:jc w:val="center"/>
        <w:rPr>
          <w:rFonts w:ascii="Arial" w:hAnsi="Arial" w:cs="Arial"/>
          <w:b/>
          <w:bCs/>
          <w:sz w:val="36"/>
          <w:szCs w:val="36"/>
          <w:u w:val="single"/>
        </w:rPr>
      </w:pPr>
      <w:r>
        <w:rPr>
          <w:rFonts w:ascii="Arial" w:hAnsi="Arial" w:cs="Arial"/>
          <w:b/>
          <w:bCs/>
          <w:sz w:val="36"/>
          <w:szCs w:val="36"/>
          <w:u w:val="single"/>
        </w:rPr>
        <w:t xml:space="preserve">SITE </w:t>
      </w:r>
      <w:r w:rsidRPr="00D126C9">
        <w:rPr>
          <w:rFonts w:ascii="Arial" w:hAnsi="Arial" w:cs="Arial"/>
          <w:b/>
          <w:bCs/>
          <w:sz w:val="36"/>
          <w:szCs w:val="36"/>
          <w:u w:val="single"/>
        </w:rPr>
        <w:t>de LYON</w:t>
      </w:r>
    </w:p>
    <w:p w:rsidR="00A153BF" w:rsidRPr="00D126C9" w:rsidRDefault="00A153BF" w:rsidP="00A153BF">
      <w:pPr>
        <w:rPr>
          <w:rFonts w:ascii="Arial" w:hAnsi="Arial" w:cs="Arial"/>
          <w:szCs w:val="24"/>
        </w:rPr>
      </w:pPr>
    </w:p>
    <w:p w:rsidR="00A153BF" w:rsidRPr="00D126C9" w:rsidRDefault="00A153BF" w:rsidP="00A153BF">
      <w:pPr>
        <w:rPr>
          <w:rFonts w:ascii="Arial" w:hAnsi="Arial" w:cs="Arial"/>
          <w:szCs w:val="24"/>
        </w:rPr>
      </w:pPr>
    </w:p>
    <w:p w:rsidR="00A153BF" w:rsidRPr="00D126C9" w:rsidRDefault="00A153BF" w:rsidP="00A153BF">
      <w:pPr>
        <w:rPr>
          <w:rFonts w:ascii="Arial" w:hAnsi="Arial" w:cs="Arial"/>
          <w:szCs w:val="24"/>
        </w:rPr>
      </w:pPr>
    </w:p>
    <w:p w:rsidR="00A153BF" w:rsidRPr="00D126C9" w:rsidRDefault="00A153BF" w:rsidP="00A153BF">
      <w:pPr>
        <w:rPr>
          <w:rFonts w:ascii="Arial" w:hAnsi="Arial" w:cs="Arial"/>
          <w:szCs w:val="24"/>
        </w:rPr>
      </w:pPr>
    </w:p>
    <w:p w:rsidR="00A153BF" w:rsidRPr="00D126C9" w:rsidRDefault="00A153BF" w:rsidP="00A153BF">
      <w:pPr>
        <w:rPr>
          <w:rFonts w:ascii="Arial" w:hAnsi="Arial" w:cs="Arial"/>
          <w:szCs w:val="24"/>
        </w:rPr>
      </w:pPr>
    </w:p>
    <w:p w:rsidR="00A153BF" w:rsidRPr="00D126C9" w:rsidRDefault="00A153BF" w:rsidP="00A153BF">
      <w:pPr>
        <w:jc w:val="center"/>
        <w:rPr>
          <w:rFonts w:ascii="Arial" w:hAnsi="Arial" w:cs="Arial"/>
          <w:b/>
          <w:szCs w:val="24"/>
        </w:rPr>
      </w:pPr>
      <w:r w:rsidRPr="00D126C9">
        <w:rPr>
          <w:rFonts w:ascii="Arial" w:hAnsi="Arial" w:cs="Arial"/>
          <w:b/>
          <w:szCs w:val="24"/>
        </w:rPr>
        <w:t>PREPARATION du DIPLOME de NOTAIRE – VOIE PROFESSIONNELLE</w:t>
      </w:r>
    </w:p>
    <w:p w:rsidR="00A153BF" w:rsidRPr="00D126C9" w:rsidRDefault="00A153BF" w:rsidP="00A153BF">
      <w:pPr>
        <w:jc w:val="center"/>
        <w:rPr>
          <w:rFonts w:ascii="Arial" w:hAnsi="Arial" w:cs="Arial"/>
          <w:b/>
          <w:bCs/>
          <w:szCs w:val="24"/>
        </w:rPr>
      </w:pPr>
    </w:p>
    <w:p w:rsidR="00A153BF" w:rsidRPr="00D126C9" w:rsidRDefault="00A153BF" w:rsidP="00A153BF">
      <w:pPr>
        <w:rPr>
          <w:rFonts w:ascii="Arial" w:hAnsi="Arial" w:cs="Arial"/>
          <w:szCs w:val="24"/>
        </w:rPr>
      </w:pPr>
    </w:p>
    <w:p w:rsidR="00A153BF" w:rsidRPr="00D126C9" w:rsidRDefault="00A153BF" w:rsidP="00A153BF">
      <w:pPr>
        <w:rPr>
          <w:rFonts w:ascii="Arial" w:hAnsi="Arial" w:cs="Arial"/>
          <w:b/>
          <w:bCs/>
        </w:rPr>
      </w:pPr>
    </w:p>
    <w:p w:rsidR="00A153BF" w:rsidRPr="00D126C9" w:rsidRDefault="00A153BF" w:rsidP="00A153BF">
      <w:pPr>
        <w:rPr>
          <w:rFonts w:ascii="Arial" w:hAnsi="Arial" w:cs="Arial"/>
          <w:b/>
          <w:bCs/>
        </w:rPr>
      </w:pPr>
    </w:p>
    <w:p w:rsidR="00A153BF" w:rsidRPr="00D126C9" w:rsidRDefault="00A153BF" w:rsidP="00A153BF">
      <w:pPr>
        <w:rPr>
          <w:rFonts w:ascii="Arial" w:hAnsi="Arial" w:cs="Arial"/>
          <w:b/>
          <w:bCs/>
        </w:rPr>
      </w:pPr>
    </w:p>
    <w:p w:rsidR="00A153BF" w:rsidRPr="00D126C9" w:rsidRDefault="00A153BF" w:rsidP="00A153BF">
      <w:pPr>
        <w:rPr>
          <w:rFonts w:ascii="Arial" w:hAnsi="Arial" w:cs="Arial"/>
          <w:b/>
          <w:bCs/>
        </w:rPr>
      </w:pPr>
    </w:p>
    <w:p w:rsidR="00A153BF" w:rsidRPr="00D126C9" w:rsidRDefault="00A153BF" w:rsidP="00A153BF">
      <w:pPr>
        <w:rPr>
          <w:rFonts w:ascii="Arial" w:hAnsi="Arial" w:cs="Arial"/>
          <w:b/>
          <w:bCs/>
        </w:rPr>
      </w:pPr>
    </w:p>
    <w:p w:rsidR="00A153BF" w:rsidRPr="00D126C9" w:rsidRDefault="00A153BF" w:rsidP="00A153BF">
      <w:pPr>
        <w:rPr>
          <w:rFonts w:ascii="Arial" w:hAnsi="Arial" w:cs="Arial"/>
          <w:b/>
          <w:bCs/>
          <w:szCs w:val="24"/>
        </w:rPr>
      </w:pPr>
    </w:p>
    <w:p w:rsidR="00A153BF" w:rsidRPr="00D126C9" w:rsidRDefault="00A153BF" w:rsidP="00A153BF">
      <w:pPr>
        <w:pBdr>
          <w:top w:val="single" w:sz="6" w:space="1" w:color="auto"/>
          <w:left w:val="single" w:sz="6" w:space="4" w:color="auto"/>
          <w:bottom w:val="single" w:sz="6" w:space="1" w:color="auto"/>
          <w:right w:val="single" w:sz="6" w:space="4" w:color="auto"/>
        </w:pBdr>
        <w:rPr>
          <w:rFonts w:ascii="Arial" w:hAnsi="Arial" w:cs="Arial"/>
          <w:b/>
          <w:bCs/>
          <w:szCs w:val="24"/>
        </w:rPr>
      </w:pPr>
    </w:p>
    <w:p w:rsidR="00A153BF" w:rsidRPr="00D126C9" w:rsidRDefault="00A153BF" w:rsidP="00A153BF">
      <w:pPr>
        <w:pBdr>
          <w:top w:val="single" w:sz="6" w:space="1" w:color="auto"/>
          <w:left w:val="single" w:sz="6" w:space="4" w:color="auto"/>
          <w:bottom w:val="single" w:sz="6" w:space="1" w:color="auto"/>
          <w:right w:val="single" w:sz="6" w:space="4" w:color="auto"/>
        </w:pBdr>
        <w:jc w:val="center"/>
        <w:rPr>
          <w:rFonts w:ascii="Arial" w:hAnsi="Arial" w:cs="Arial"/>
          <w:b/>
          <w:bCs/>
          <w:szCs w:val="24"/>
        </w:rPr>
      </w:pPr>
      <w:r w:rsidRPr="00D126C9">
        <w:rPr>
          <w:rFonts w:ascii="Arial" w:hAnsi="Arial" w:cs="Arial"/>
          <w:b/>
          <w:bCs/>
          <w:szCs w:val="24"/>
        </w:rPr>
        <w:t xml:space="preserve">DOSSIER DE CANDIDATURE </w:t>
      </w:r>
    </w:p>
    <w:p w:rsidR="00A153BF" w:rsidRPr="00D126C9" w:rsidRDefault="00A153BF" w:rsidP="00A153BF">
      <w:pPr>
        <w:pBdr>
          <w:top w:val="single" w:sz="6" w:space="1" w:color="auto"/>
          <w:left w:val="single" w:sz="6" w:space="4" w:color="auto"/>
          <w:bottom w:val="single" w:sz="6" w:space="1" w:color="auto"/>
          <w:right w:val="single" w:sz="6" w:space="4" w:color="auto"/>
        </w:pBdr>
        <w:jc w:val="center"/>
        <w:rPr>
          <w:rFonts w:ascii="Arial" w:hAnsi="Arial" w:cs="Arial"/>
          <w:b/>
          <w:bCs/>
          <w:szCs w:val="24"/>
        </w:rPr>
      </w:pPr>
    </w:p>
    <w:p w:rsidR="00A153BF" w:rsidRPr="00D126C9" w:rsidRDefault="00A153BF" w:rsidP="00A153BF">
      <w:pPr>
        <w:pBdr>
          <w:top w:val="single" w:sz="6" w:space="1" w:color="auto"/>
          <w:left w:val="single" w:sz="6" w:space="4" w:color="auto"/>
          <w:bottom w:val="single" w:sz="6" w:space="1" w:color="auto"/>
          <w:right w:val="single" w:sz="6" w:space="4" w:color="auto"/>
        </w:pBdr>
        <w:jc w:val="center"/>
        <w:rPr>
          <w:rFonts w:ascii="Arial" w:hAnsi="Arial" w:cs="Arial"/>
          <w:b/>
          <w:bCs/>
          <w:sz w:val="32"/>
          <w:szCs w:val="32"/>
        </w:rPr>
      </w:pPr>
      <w:r>
        <w:rPr>
          <w:rFonts w:ascii="Arial" w:hAnsi="Arial" w:cs="Arial"/>
          <w:b/>
          <w:bCs/>
          <w:sz w:val="32"/>
          <w:szCs w:val="32"/>
        </w:rPr>
        <w:t>SESSION 2019</w:t>
      </w:r>
    </w:p>
    <w:p w:rsidR="00A153BF" w:rsidRPr="006B25C5" w:rsidRDefault="00A153BF" w:rsidP="00A153BF">
      <w:pPr>
        <w:pBdr>
          <w:top w:val="single" w:sz="6" w:space="1" w:color="auto"/>
          <w:left w:val="single" w:sz="6" w:space="4" w:color="auto"/>
          <w:bottom w:val="single" w:sz="6" w:space="1" w:color="auto"/>
          <w:right w:val="single" w:sz="6" w:space="4" w:color="auto"/>
        </w:pBdr>
        <w:jc w:val="center"/>
        <w:rPr>
          <w:rFonts w:ascii="Comic Sans MS" w:hAnsi="Comic Sans MS"/>
          <w:b/>
          <w:bCs/>
          <w:szCs w:val="24"/>
        </w:rPr>
      </w:pPr>
    </w:p>
    <w:p w:rsidR="00A153BF" w:rsidRPr="006B25C5" w:rsidRDefault="00A153BF" w:rsidP="00A153BF">
      <w:pPr>
        <w:jc w:val="center"/>
        <w:rPr>
          <w:rFonts w:ascii="Comic Sans MS" w:hAnsi="Comic Sans MS"/>
          <w:b/>
          <w:bCs/>
        </w:rPr>
      </w:pPr>
    </w:p>
    <w:p w:rsidR="00A153BF" w:rsidRPr="006B25C5" w:rsidRDefault="00A153BF" w:rsidP="00A153BF">
      <w:pPr>
        <w:jc w:val="center"/>
        <w:rPr>
          <w:rFonts w:ascii="Comic Sans MS" w:hAnsi="Comic Sans MS"/>
        </w:rPr>
      </w:pPr>
    </w:p>
    <w:p w:rsidR="00A153BF" w:rsidRDefault="00A153BF" w:rsidP="00A153BF">
      <w:pPr>
        <w:jc w:val="center"/>
        <w:rPr>
          <w:rFonts w:ascii="Comic Sans MS" w:hAnsi="Comic Sans MS"/>
        </w:rPr>
      </w:pPr>
    </w:p>
    <w:p w:rsidR="00A153BF" w:rsidRDefault="00A153BF" w:rsidP="00A153BF">
      <w:pPr>
        <w:jc w:val="center"/>
        <w:rPr>
          <w:rFonts w:ascii="Comic Sans MS" w:hAnsi="Comic Sans MS"/>
        </w:rPr>
      </w:pPr>
    </w:p>
    <w:p w:rsidR="00A153BF" w:rsidRDefault="00A153BF" w:rsidP="00A153BF">
      <w:pPr>
        <w:jc w:val="center"/>
        <w:rPr>
          <w:rFonts w:ascii="Comic Sans MS" w:hAnsi="Comic Sans MS"/>
        </w:rPr>
      </w:pPr>
    </w:p>
    <w:p w:rsidR="00A153BF" w:rsidRDefault="00A153BF" w:rsidP="00A153BF">
      <w:pPr>
        <w:jc w:val="center"/>
        <w:rPr>
          <w:rFonts w:ascii="Comic Sans MS" w:hAnsi="Comic Sans MS"/>
        </w:rPr>
      </w:pPr>
    </w:p>
    <w:p w:rsidR="00A153BF" w:rsidRDefault="00A153BF" w:rsidP="00A153BF">
      <w:pPr>
        <w:jc w:val="center"/>
        <w:rPr>
          <w:rFonts w:ascii="Comic Sans MS" w:hAnsi="Comic Sans MS"/>
        </w:rPr>
      </w:pPr>
    </w:p>
    <w:p w:rsidR="00A153BF" w:rsidRDefault="00A153BF" w:rsidP="00A153BF">
      <w:pPr>
        <w:jc w:val="center"/>
        <w:rPr>
          <w:rFonts w:ascii="Comic Sans MS" w:hAnsi="Comic Sans MS"/>
        </w:rPr>
      </w:pPr>
    </w:p>
    <w:p w:rsidR="00A153BF" w:rsidRDefault="00A153BF" w:rsidP="00A153BF">
      <w:pPr>
        <w:jc w:val="center"/>
        <w:rPr>
          <w:rFonts w:ascii="Comic Sans MS" w:hAnsi="Comic Sans MS"/>
        </w:rPr>
      </w:pPr>
    </w:p>
    <w:p w:rsidR="00A153BF" w:rsidRDefault="00A153BF" w:rsidP="00A153BF">
      <w:pPr>
        <w:jc w:val="center"/>
        <w:rPr>
          <w:rFonts w:ascii="Comic Sans MS" w:hAnsi="Comic Sans MS"/>
        </w:rPr>
      </w:pPr>
    </w:p>
    <w:p w:rsidR="00A153BF" w:rsidRDefault="00A153BF" w:rsidP="00A153BF">
      <w:pPr>
        <w:jc w:val="center"/>
        <w:rPr>
          <w:rFonts w:ascii="Comic Sans MS" w:hAnsi="Comic Sans MS"/>
        </w:rPr>
      </w:pPr>
    </w:p>
    <w:p w:rsidR="00A153BF" w:rsidRDefault="00A153BF" w:rsidP="00A153BF">
      <w:pPr>
        <w:jc w:val="center"/>
        <w:rPr>
          <w:rFonts w:ascii="Comic Sans MS" w:hAnsi="Comic Sans MS"/>
        </w:rPr>
      </w:pPr>
    </w:p>
    <w:p w:rsidR="00A153BF" w:rsidRDefault="00A153BF" w:rsidP="00A153BF">
      <w:pPr>
        <w:rPr>
          <w:rFonts w:ascii="Comic Sans MS" w:hAnsi="Comic Sans MS"/>
        </w:rPr>
      </w:pPr>
    </w:p>
    <w:p w:rsidR="00A153BF" w:rsidRPr="006B25C5" w:rsidRDefault="00A153BF" w:rsidP="00A153BF">
      <w:pPr>
        <w:rPr>
          <w:rFonts w:ascii="Comic Sans MS" w:hAnsi="Comic Sans MS"/>
        </w:rPr>
      </w:pPr>
    </w:p>
    <w:p w:rsidR="00A153BF" w:rsidRPr="006B25C5" w:rsidRDefault="00A153BF" w:rsidP="00A153BF">
      <w:pPr>
        <w:jc w:val="center"/>
        <w:rPr>
          <w:rFonts w:ascii="Comic Sans MS" w:hAnsi="Comic Sans MS"/>
        </w:rPr>
      </w:pPr>
    </w:p>
    <w:p w:rsidR="00A153BF" w:rsidRPr="006B25C5" w:rsidRDefault="00A153BF" w:rsidP="00A153BF">
      <w:pPr>
        <w:jc w:val="center"/>
        <w:rPr>
          <w:rFonts w:ascii="Comic Sans MS" w:hAnsi="Comic Sans MS"/>
        </w:rPr>
      </w:pPr>
    </w:p>
    <w:p w:rsidR="00A153BF" w:rsidRDefault="00A153BF" w:rsidP="00A153BF">
      <w:pPr>
        <w:jc w:val="center"/>
        <w:rPr>
          <w:rFonts w:ascii="Comic Sans MS" w:hAnsi="Comic Sans MS"/>
          <w:b/>
          <w:bCs/>
          <w:sz w:val="28"/>
          <w:szCs w:val="28"/>
          <w:u w:val="single"/>
        </w:rPr>
      </w:pPr>
    </w:p>
    <w:p w:rsidR="00A153BF" w:rsidRDefault="00A153BF" w:rsidP="00A153BF">
      <w:pPr>
        <w:jc w:val="center"/>
        <w:rPr>
          <w:rFonts w:ascii="Comic Sans MS" w:hAnsi="Comic Sans MS"/>
          <w:sz w:val="28"/>
          <w:szCs w:val="28"/>
          <w:u w:val="single"/>
        </w:rPr>
      </w:pPr>
    </w:p>
    <w:p w:rsidR="00A153BF" w:rsidRPr="006B25C5" w:rsidRDefault="00A153BF" w:rsidP="00A153BF">
      <w:pPr>
        <w:jc w:val="center"/>
        <w:rPr>
          <w:rFonts w:ascii="Comic Sans MS" w:hAnsi="Comic Sans MS"/>
          <w:sz w:val="28"/>
          <w:szCs w:val="28"/>
          <w:u w:val="single"/>
        </w:rPr>
      </w:pPr>
    </w:p>
    <w:p w:rsidR="00A153BF" w:rsidRPr="004B218E"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r w:rsidRPr="004B218E">
        <w:rPr>
          <w:rFonts w:ascii="Arial" w:hAnsi="Arial" w:cs="Arial"/>
          <w:color w:val="000000"/>
          <w:sz w:val="18"/>
          <w:szCs w:val="18"/>
        </w:rPr>
        <w:t xml:space="preserve">La voie dite professionnelle a été réformée par le décret </w:t>
      </w:r>
      <w:r w:rsidRPr="00C83E1F">
        <w:rPr>
          <w:rFonts w:ascii="Arial" w:hAnsi="Arial" w:cs="Arial"/>
          <w:b/>
          <w:bCs/>
          <w:color w:val="000000"/>
          <w:sz w:val="18"/>
          <w:szCs w:val="18"/>
        </w:rPr>
        <w:t>n° 2013-215 du 13 mars 2013 relatif à la formation professionnelle en vue de l'exercice de la profession de notaire</w:t>
      </w:r>
      <w:r w:rsidRPr="004B218E">
        <w:rPr>
          <w:rFonts w:ascii="Arial" w:hAnsi="Arial" w:cs="Arial"/>
          <w:color w:val="000000"/>
          <w:sz w:val="18"/>
          <w:szCs w:val="18"/>
        </w:rPr>
        <w:t>, entré en vigueur au 1</w:t>
      </w:r>
      <w:r w:rsidRPr="004B218E">
        <w:rPr>
          <w:rFonts w:ascii="Arial" w:hAnsi="Arial" w:cs="Arial"/>
          <w:color w:val="000000"/>
          <w:sz w:val="18"/>
          <w:szCs w:val="18"/>
          <w:vertAlign w:val="superscript"/>
        </w:rPr>
        <w:t>er</w:t>
      </w:r>
      <w:r w:rsidRPr="004B218E">
        <w:rPr>
          <w:rFonts w:ascii="Arial" w:hAnsi="Arial" w:cs="Arial"/>
          <w:color w:val="000000"/>
          <w:sz w:val="18"/>
          <w:szCs w:val="18"/>
        </w:rPr>
        <w:t xml:space="preserve"> janvier 2014.</w:t>
      </w:r>
    </w:p>
    <w:p w:rsidR="00A153BF" w:rsidRPr="004B218E"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r w:rsidRPr="004B218E">
        <w:rPr>
          <w:rFonts w:ascii="Arial" w:hAnsi="Arial" w:cs="Arial"/>
          <w:color w:val="000000"/>
          <w:sz w:val="18"/>
          <w:szCs w:val="18"/>
        </w:rPr>
        <w:t> </w:t>
      </w:r>
    </w:p>
    <w:p w:rsidR="00A153BF" w:rsidRPr="004B218E"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r w:rsidRPr="004B218E">
        <w:rPr>
          <w:rFonts w:ascii="Arial" w:hAnsi="Arial" w:cs="Arial"/>
          <w:color w:val="000000"/>
          <w:sz w:val="18"/>
          <w:szCs w:val="18"/>
        </w:rPr>
        <w:t>Elle est</w:t>
      </w:r>
      <w:r>
        <w:rPr>
          <w:rFonts w:ascii="Arial" w:hAnsi="Arial" w:cs="Arial"/>
          <w:color w:val="000000"/>
          <w:sz w:val="18"/>
          <w:szCs w:val="18"/>
        </w:rPr>
        <w:t xml:space="preserve"> désormais</w:t>
      </w:r>
      <w:r w:rsidRPr="004B218E">
        <w:rPr>
          <w:rFonts w:ascii="Arial" w:hAnsi="Arial" w:cs="Arial"/>
          <w:color w:val="000000"/>
          <w:sz w:val="18"/>
          <w:szCs w:val="18"/>
        </w:rPr>
        <w:t xml:space="preserve"> accessible aux étudiants titulaires </w:t>
      </w:r>
      <w:r>
        <w:rPr>
          <w:rFonts w:ascii="Arial" w:hAnsi="Arial" w:cs="Arial"/>
          <w:color w:val="000000"/>
          <w:sz w:val="18"/>
          <w:szCs w:val="18"/>
        </w:rPr>
        <w:t>d’</w:t>
      </w:r>
      <w:r w:rsidRPr="00C83E1F">
        <w:rPr>
          <w:rFonts w:ascii="Arial" w:hAnsi="Arial" w:cs="Arial"/>
          <w:color w:val="000000"/>
          <w:sz w:val="18"/>
          <w:szCs w:val="18"/>
        </w:rPr>
        <w:t xml:space="preserve">un diplôme national de master en droit </w:t>
      </w:r>
      <w:r>
        <w:rPr>
          <w:rFonts w:ascii="Arial" w:hAnsi="Arial" w:cs="Arial"/>
          <w:color w:val="000000"/>
          <w:sz w:val="18"/>
          <w:szCs w:val="18"/>
        </w:rPr>
        <w:t xml:space="preserve">(master II) </w:t>
      </w:r>
      <w:r w:rsidRPr="00C83E1F">
        <w:rPr>
          <w:rFonts w:ascii="Arial" w:hAnsi="Arial" w:cs="Arial"/>
          <w:color w:val="000000"/>
          <w:sz w:val="18"/>
          <w:szCs w:val="18"/>
        </w:rPr>
        <w:t>ou l'un des diplômes admis en dispense pour l'exercice de la profession de notaire par arrêté conjoint du garde des sceaux, ministre de la justice, et du ministre chargé de l'enseignement supérieur</w:t>
      </w:r>
      <w:r w:rsidRPr="004B218E">
        <w:rPr>
          <w:rFonts w:ascii="Arial" w:hAnsi="Arial" w:cs="Arial"/>
          <w:color w:val="000000"/>
          <w:sz w:val="18"/>
          <w:szCs w:val="18"/>
        </w:rPr>
        <w:t>.</w:t>
      </w:r>
      <w:r>
        <w:rPr>
          <w:rFonts w:ascii="Arial" w:hAnsi="Arial" w:cs="Arial"/>
          <w:color w:val="000000"/>
          <w:sz w:val="18"/>
          <w:szCs w:val="18"/>
        </w:rPr>
        <w:t xml:space="preserve"> Pour les étudiants titulaires d’un diplôme de master en droit, peu importe la spécialité.</w:t>
      </w:r>
    </w:p>
    <w:p w:rsidR="00A153BF" w:rsidRPr="004B218E"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r w:rsidRPr="004B218E">
        <w:rPr>
          <w:rFonts w:ascii="Arial" w:hAnsi="Arial" w:cs="Arial"/>
          <w:color w:val="000000"/>
          <w:sz w:val="18"/>
          <w:szCs w:val="18"/>
        </w:rPr>
        <w:t> </w:t>
      </w:r>
    </w:p>
    <w:p w:rsidR="00A153BF"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p>
    <w:p w:rsidR="00A153BF" w:rsidRPr="004B218E"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r w:rsidRPr="004B218E">
        <w:rPr>
          <w:rFonts w:ascii="Arial" w:hAnsi="Arial" w:cs="Arial"/>
          <w:color w:val="000000"/>
          <w:sz w:val="18"/>
          <w:szCs w:val="18"/>
        </w:rPr>
        <w:t xml:space="preserve">La </w:t>
      </w:r>
      <w:r w:rsidRPr="004B218E">
        <w:rPr>
          <w:rFonts w:ascii="Arial" w:hAnsi="Arial" w:cs="Arial"/>
          <w:b/>
          <w:bCs/>
          <w:color w:val="000000"/>
          <w:sz w:val="18"/>
          <w:szCs w:val="18"/>
        </w:rPr>
        <w:t xml:space="preserve">sélection des candidats </w:t>
      </w:r>
      <w:r w:rsidRPr="004B218E">
        <w:rPr>
          <w:rFonts w:ascii="Arial" w:hAnsi="Arial" w:cs="Arial"/>
          <w:color w:val="000000"/>
          <w:sz w:val="18"/>
          <w:szCs w:val="18"/>
        </w:rPr>
        <w:t>se fait en deux temps : sur dossier puis sur entretien. Elle est faite par une commission de sélection. Cette commission est présidée par un professeur ou maître de confér</w:t>
      </w:r>
      <w:r>
        <w:rPr>
          <w:rFonts w:ascii="Arial" w:hAnsi="Arial" w:cs="Arial"/>
          <w:color w:val="000000"/>
          <w:sz w:val="18"/>
          <w:szCs w:val="18"/>
        </w:rPr>
        <w:t xml:space="preserve">ences assisté de deux notaires </w:t>
      </w:r>
      <w:r w:rsidRPr="004B218E">
        <w:rPr>
          <w:rFonts w:ascii="Arial" w:hAnsi="Arial" w:cs="Arial"/>
          <w:color w:val="000000"/>
          <w:sz w:val="18"/>
          <w:szCs w:val="18"/>
        </w:rPr>
        <w:t>et un notaire assistant.</w:t>
      </w:r>
    </w:p>
    <w:p w:rsidR="00A153BF" w:rsidRPr="004B218E"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r w:rsidRPr="004B218E">
        <w:rPr>
          <w:rFonts w:ascii="Arial" w:hAnsi="Arial" w:cs="Arial"/>
          <w:color w:val="000000"/>
          <w:sz w:val="18"/>
          <w:szCs w:val="18"/>
        </w:rPr>
        <w:t> </w:t>
      </w:r>
    </w:p>
    <w:p w:rsidR="00A153BF" w:rsidRPr="004B218E"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r w:rsidRPr="004B218E">
        <w:rPr>
          <w:rFonts w:ascii="Arial" w:hAnsi="Arial" w:cs="Arial"/>
          <w:color w:val="000000"/>
          <w:sz w:val="18"/>
          <w:szCs w:val="18"/>
        </w:rPr>
        <w:t xml:space="preserve">Un seul dossier peut être déposé. Il est donc important de bien choisir </w:t>
      </w:r>
      <w:r>
        <w:rPr>
          <w:rFonts w:ascii="Arial" w:hAnsi="Arial" w:cs="Arial"/>
          <w:color w:val="000000"/>
          <w:sz w:val="18"/>
          <w:szCs w:val="18"/>
        </w:rPr>
        <w:t xml:space="preserve">le site INFN </w:t>
      </w:r>
      <w:r w:rsidRPr="004B218E">
        <w:rPr>
          <w:rFonts w:ascii="Arial" w:hAnsi="Arial" w:cs="Arial"/>
          <w:color w:val="000000"/>
          <w:sz w:val="18"/>
          <w:szCs w:val="18"/>
        </w:rPr>
        <w:t>auprès duquel vous souhaitez postuler.</w:t>
      </w:r>
    </w:p>
    <w:p w:rsidR="00A153BF" w:rsidRPr="004B218E"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r w:rsidRPr="004B218E">
        <w:rPr>
          <w:rFonts w:ascii="Arial" w:hAnsi="Arial" w:cs="Arial"/>
          <w:color w:val="000000"/>
          <w:sz w:val="18"/>
          <w:szCs w:val="18"/>
        </w:rPr>
        <w:t> </w:t>
      </w:r>
    </w:p>
    <w:p w:rsidR="00A153BF" w:rsidRPr="004B218E"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r w:rsidRPr="004B218E">
        <w:rPr>
          <w:rFonts w:ascii="Arial" w:hAnsi="Arial" w:cs="Arial"/>
          <w:color w:val="000000"/>
          <w:sz w:val="18"/>
          <w:szCs w:val="18"/>
        </w:rPr>
        <w:t>Cette procédure de sélection s’applique à tous les candidats. L’admission automatique prévue pour les titulaires d’un master 1 en droit et du diplôme de 1</w:t>
      </w:r>
      <w:r w:rsidRPr="004B218E">
        <w:rPr>
          <w:rFonts w:ascii="Arial" w:hAnsi="Arial" w:cs="Arial"/>
          <w:color w:val="000000"/>
          <w:sz w:val="18"/>
          <w:szCs w:val="18"/>
          <w:vertAlign w:val="superscript"/>
        </w:rPr>
        <w:t>er</w:t>
      </w:r>
      <w:r w:rsidRPr="004B218E">
        <w:rPr>
          <w:rFonts w:ascii="Arial" w:hAnsi="Arial" w:cs="Arial"/>
          <w:color w:val="000000"/>
          <w:sz w:val="18"/>
          <w:szCs w:val="18"/>
        </w:rPr>
        <w:t xml:space="preserve"> clerc de notaire a été supprimée.</w:t>
      </w:r>
    </w:p>
    <w:p w:rsidR="00A153BF" w:rsidRPr="004B218E"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r w:rsidRPr="004B218E">
        <w:rPr>
          <w:rFonts w:ascii="Arial" w:hAnsi="Arial" w:cs="Arial"/>
          <w:color w:val="000000"/>
          <w:sz w:val="18"/>
          <w:szCs w:val="18"/>
        </w:rPr>
        <w:t> </w:t>
      </w:r>
    </w:p>
    <w:p w:rsidR="00A153BF" w:rsidRPr="004B218E" w:rsidRDefault="00A153BF" w:rsidP="00A153BF">
      <w:pPr>
        <w:shd w:val="clear" w:color="auto" w:fill="FFFFFF"/>
        <w:overflowPunct/>
        <w:autoSpaceDE/>
        <w:autoSpaceDN/>
        <w:adjustRightInd/>
        <w:spacing w:line="225" w:lineRule="atLeast"/>
        <w:jc w:val="both"/>
        <w:textAlignment w:val="auto"/>
        <w:rPr>
          <w:rFonts w:ascii="Arial" w:hAnsi="Arial" w:cs="Arial"/>
          <w:color w:val="000000"/>
          <w:sz w:val="18"/>
          <w:szCs w:val="18"/>
        </w:rPr>
      </w:pPr>
      <w:r w:rsidRPr="004B218E">
        <w:rPr>
          <w:rFonts w:ascii="Arial" w:hAnsi="Arial" w:cs="Arial"/>
          <w:b/>
          <w:bCs/>
          <w:color w:val="000000"/>
          <w:sz w:val="18"/>
          <w:szCs w:val="18"/>
        </w:rPr>
        <w:t xml:space="preserve">Calendrier des inscriptions : </w:t>
      </w:r>
      <w:r w:rsidRPr="004B218E">
        <w:rPr>
          <w:rFonts w:ascii="Arial" w:hAnsi="Arial" w:cs="Arial"/>
          <w:color w:val="000000"/>
          <w:sz w:val="18"/>
          <w:szCs w:val="18"/>
        </w:rPr>
        <w:t xml:space="preserve">les inscriptions seront ouvertes à compter du </w:t>
      </w:r>
      <w:r w:rsidRPr="004B218E">
        <w:rPr>
          <w:rFonts w:ascii="Arial" w:hAnsi="Arial" w:cs="Arial"/>
          <w:b/>
          <w:color w:val="000000"/>
          <w:sz w:val="18"/>
          <w:szCs w:val="18"/>
        </w:rPr>
        <w:t>15 avril de chaque année</w:t>
      </w:r>
      <w:r w:rsidRPr="004B218E">
        <w:rPr>
          <w:rFonts w:ascii="Arial" w:hAnsi="Arial" w:cs="Arial"/>
          <w:color w:val="000000"/>
          <w:sz w:val="18"/>
          <w:szCs w:val="18"/>
        </w:rPr>
        <w:t xml:space="preserve"> pour une admission en septembre – octobre. Les dossiers de candidature devront être </w:t>
      </w:r>
      <w:r w:rsidRPr="004B218E">
        <w:rPr>
          <w:rFonts w:ascii="Arial" w:hAnsi="Arial" w:cs="Arial"/>
          <w:b/>
          <w:color w:val="000000"/>
          <w:sz w:val="18"/>
          <w:szCs w:val="18"/>
        </w:rPr>
        <w:t xml:space="preserve">parvenus au </w:t>
      </w:r>
      <w:r>
        <w:rPr>
          <w:rFonts w:ascii="Arial" w:hAnsi="Arial" w:cs="Arial"/>
          <w:b/>
          <w:color w:val="000000"/>
          <w:sz w:val="18"/>
          <w:szCs w:val="18"/>
        </w:rPr>
        <w:t xml:space="preserve">site de l’INFN Lyon  </w:t>
      </w:r>
      <w:r w:rsidRPr="004B218E">
        <w:rPr>
          <w:rFonts w:ascii="Arial" w:hAnsi="Arial" w:cs="Arial"/>
          <w:b/>
          <w:color w:val="000000"/>
          <w:sz w:val="18"/>
          <w:szCs w:val="18"/>
        </w:rPr>
        <w:t>au plus tard le 1</w:t>
      </w:r>
      <w:r w:rsidRPr="004B218E">
        <w:rPr>
          <w:rFonts w:ascii="Arial" w:hAnsi="Arial" w:cs="Arial"/>
          <w:b/>
          <w:color w:val="000000"/>
          <w:sz w:val="18"/>
          <w:szCs w:val="18"/>
          <w:vertAlign w:val="superscript"/>
        </w:rPr>
        <w:t>er</w:t>
      </w:r>
      <w:r w:rsidRPr="004B218E">
        <w:rPr>
          <w:rFonts w:ascii="Arial" w:hAnsi="Arial" w:cs="Arial"/>
          <w:b/>
          <w:color w:val="000000"/>
          <w:sz w:val="18"/>
          <w:szCs w:val="18"/>
        </w:rPr>
        <w:t xml:space="preserve"> juin de chaque année</w:t>
      </w:r>
      <w:r w:rsidRPr="004B218E">
        <w:rPr>
          <w:rFonts w:ascii="Arial" w:hAnsi="Arial" w:cs="Arial"/>
          <w:color w:val="000000"/>
          <w:sz w:val="18"/>
          <w:szCs w:val="18"/>
        </w:rPr>
        <w:t xml:space="preserve"> (article 1</w:t>
      </w:r>
      <w:r w:rsidRPr="004B218E">
        <w:rPr>
          <w:rFonts w:ascii="Arial" w:hAnsi="Arial" w:cs="Arial"/>
          <w:color w:val="000000"/>
          <w:sz w:val="18"/>
          <w:szCs w:val="18"/>
          <w:vertAlign w:val="superscript"/>
        </w:rPr>
        <w:t>er</w:t>
      </w:r>
      <w:r w:rsidRPr="004B218E">
        <w:rPr>
          <w:rFonts w:ascii="Arial" w:hAnsi="Arial" w:cs="Arial"/>
          <w:color w:val="000000"/>
          <w:sz w:val="18"/>
          <w:szCs w:val="18"/>
        </w:rPr>
        <w:t xml:space="preserve"> de l’arrêté du 8 août 2013 fixant les modalités de sélection des dossiers).</w:t>
      </w:r>
    </w:p>
    <w:p w:rsidR="00A153BF" w:rsidRDefault="00A153BF" w:rsidP="00A153BF">
      <w:pPr>
        <w:jc w:val="both"/>
        <w:rPr>
          <w:rFonts w:ascii="Arial" w:hAnsi="Arial" w:cs="Arial"/>
          <w:sz w:val="18"/>
          <w:szCs w:val="18"/>
        </w:rPr>
      </w:pPr>
    </w:p>
    <w:p w:rsidR="00A153BF" w:rsidRDefault="00A153BF" w:rsidP="00A153BF">
      <w:pPr>
        <w:jc w:val="both"/>
        <w:rPr>
          <w:rFonts w:ascii="Arial" w:hAnsi="Arial" w:cs="Arial"/>
          <w:sz w:val="18"/>
          <w:szCs w:val="18"/>
        </w:rPr>
      </w:pPr>
    </w:p>
    <w:p w:rsidR="00A153BF" w:rsidRPr="00C83E1F" w:rsidRDefault="00A153BF" w:rsidP="00A153BF">
      <w:pPr>
        <w:jc w:val="both"/>
        <w:rPr>
          <w:rFonts w:ascii="Arial" w:hAnsi="Arial" w:cs="Arial"/>
          <w:sz w:val="18"/>
          <w:szCs w:val="18"/>
        </w:rPr>
      </w:pPr>
    </w:p>
    <w:p w:rsidR="00A153BF" w:rsidRPr="00C83E1F" w:rsidRDefault="00A153BF" w:rsidP="00A153BF">
      <w:pPr>
        <w:jc w:val="both"/>
        <w:rPr>
          <w:rFonts w:ascii="Arial" w:hAnsi="Arial" w:cs="Arial"/>
          <w:sz w:val="18"/>
          <w:szCs w:val="18"/>
        </w:rPr>
      </w:pPr>
    </w:p>
    <w:p w:rsidR="00A153BF" w:rsidRDefault="00A153BF" w:rsidP="00A153BF">
      <w:pPr>
        <w:jc w:val="center"/>
        <w:rPr>
          <w:rFonts w:ascii="Arial" w:hAnsi="Arial" w:cs="Arial"/>
          <w:b/>
          <w:sz w:val="18"/>
          <w:szCs w:val="18"/>
        </w:rPr>
      </w:pPr>
      <w:r>
        <w:rPr>
          <w:rFonts w:ascii="Arial" w:hAnsi="Arial" w:cs="Arial"/>
          <w:b/>
          <w:sz w:val="18"/>
          <w:szCs w:val="18"/>
        </w:rPr>
        <w:br w:type="page"/>
      </w:r>
      <w:bookmarkStart w:id="0" w:name="_GoBack"/>
      <w:bookmarkEnd w:id="0"/>
    </w:p>
    <w:p w:rsidR="00A153BF" w:rsidRDefault="00A153BF" w:rsidP="00A153BF">
      <w:pPr>
        <w:jc w:val="center"/>
        <w:rPr>
          <w:rFonts w:ascii="Arial" w:hAnsi="Arial" w:cs="Arial"/>
          <w:b/>
          <w:sz w:val="18"/>
          <w:szCs w:val="18"/>
        </w:rPr>
      </w:pPr>
    </w:p>
    <w:p w:rsidR="00A153BF" w:rsidRDefault="00A153BF" w:rsidP="00A153BF">
      <w:pPr>
        <w:jc w:val="center"/>
        <w:rPr>
          <w:rFonts w:ascii="Arial" w:hAnsi="Arial" w:cs="Arial"/>
          <w:b/>
          <w:sz w:val="18"/>
          <w:szCs w:val="18"/>
        </w:rPr>
      </w:pPr>
    </w:p>
    <w:p w:rsidR="00A153BF" w:rsidRDefault="00A153BF" w:rsidP="00A153BF">
      <w:pPr>
        <w:jc w:val="center"/>
        <w:rPr>
          <w:rFonts w:ascii="Arial" w:hAnsi="Arial" w:cs="Arial"/>
          <w:b/>
          <w:sz w:val="18"/>
          <w:szCs w:val="18"/>
        </w:rPr>
      </w:pPr>
    </w:p>
    <w:p w:rsidR="00A153BF" w:rsidRDefault="00A153BF" w:rsidP="00A153BF">
      <w:pPr>
        <w:jc w:val="center"/>
        <w:rPr>
          <w:rStyle w:val="lev"/>
          <w:rFonts w:ascii="Arial" w:hAnsi="Arial" w:cs="Arial"/>
          <w:sz w:val="18"/>
          <w:szCs w:val="18"/>
        </w:rPr>
      </w:pPr>
      <w:r w:rsidRPr="00C83E1F">
        <w:rPr>
          <w:rFonts w:ascii="Arial" w:hAnsi="Arial" w:cs="Arial"/>
          <w:b/>
          <w:sz w:val="18"/>
          <w:szCs w:val="18"/>
        </w:rPr>
        <w:t>Extraits de l’arrêté</w:t>
      </w:r>
      <w:r w:rsidRPr="00C83E1F">
        <w:rPr>
          <w:rFonts w:ascii="Arial" w:hAnsi="Arial" w:cs="Arial"/>
          <w:sz w:val="18"/>
          <w:szCs w:val="18"/>
        </w:rPr>
        <w:t xml:space="preserve"> </w:t>
      </w:r>
      <w:r w:rsidRPr="00C83E1F">
        <w:rPr>
          <w:rStyle w:val="lev"/>
          <w:rFonts w:ascii="Arial" w:hAnsi="Arial" w:cs="Arial"/>
          <w:sz w:val="18"/>
          <w:szCs w:val="18"/>
        </w:rPr>
        <w:t>du 8 août 2013 fixant les modalités de la sélection des dossiers</w:t>
      </w:r>
    </w:p>
    <w:p w:rsidR="00A153BF" w:rsidRPr="00C83E1F" w:rsidRDefault="00A153BF" w:rsidP="00A153BF">
      <w:pPr>
        <w:jc w:val="center"/>
        <w:rPr>
          <w:rFonts w:ascii="Arial" w:hAnsi="Arial" w:cs="Arial"/>
          <w:sz w:val="18"/>
          <w:szCs w:val="18"/>
        </w:rPr>
      </w:pPr>
      <w:r w:rsidRPr="00C83E1F">
        <w:rPr>
          <w:rStyle w:val="lev"/>
          <w:rFonts w:ascii="Arial" w:hAnsi="Arial" w:cs="Arial"/>
          <w:sz w:val="18"/>
          <w:szCs w:val="18"/>
        </w:rPr>
        <w:t xml:space="preserve"> pour l'accès aux centres de formation professionnelle de notaires</w:t>
      </w:r>
    </w:p>
    <w:p w:rsidR="00A153BF" w:rsidRPr="00D126C9" w:rsidRDefault="00A153BF" w:rsidP="00A153BF">
      <w:pPr>
        <w:jc w:val="both"/>
        <w:rPr>
          <w:rFonts w:ascii="Arial" w:hAnsi="Arial" w:cs="Arial"/>
          <w:sz w:val="18"/>
          <w:szCs w:val="18"/>
        </w:rPr>
      </w:pPr>
      <w:r w:rsidRPr="00C83E1F">
        <w:rPr>
          <w:rFonts w:ascii="Arial" w:hAnsi="Arial" w:cs="Arial"/>
          <w:sz w:val="18"/>
          <w:szCs w:val="18"/>
        </w:rPr>
        <w:br/>
      </w:r>
      <w:bookmarkStart w:id="1" w:name="JORFARTI000027876118"/>
      <w:bookmarkEnd w:id="1"/>
      <w:r w:rsidRPr="00C83E1F">
        <w:rPr>
          <w:rFonts w:ascii="Arial" w:hAnsi="Arial" w:cs="Arial"/>
          <w:sz w:val="18"/>
          <w:szCs w:val="18"/>
        </w:rPr>
        <w:t>Art</w:t>
      </w:r>
      <w:r>
        <w:rPr>
          <w:rFonts w:ascii="Arial" w:hAnsi="Arial" w:cs="Arial"/>
          <w:sz w:val="18"/>
          <w:szCs w:val="18"/>
        </w:rPr>
        <w:t xml:space="preserve">. </w:t>
      </w:r>
      <w:r w:rsidRPr="00C83E1F">
        <w:rPr>
          <w:rFonts w:ascii="Arial" w:hAnsi="Arial" w:cs="Arial"/>
          <w:sz w:val="18"/>
          <w:szCs w:val="18"/>
        </w:rPr>
        <w:t xml:space="preserve">1 </w:t>
      </w:r>
      <w:r w:rsidRPr="00D126C9">
        <w:rPr>
          <w:rFonts w:ascii="Arial" w:hAnsi="Arial" w:cs="Arial"/>
          <w:sz w:val="18"/>
          <w:szCs w:val="18"/>
        </w:rPr>
        <w:t>- Le dossier de candidature soumis à la commission de sélection prévue à l'</w:t>
      </w:r>
      <w:hyperlink r:id="rId8" w:history="1">
        <w:r w:rsidRPr="00D126C9">
          <w:rPr>
            <w:rStyle w:val="Lienhypertexte"/>
            <w:rFonts w:ascii="Arial" w:hAnsi="Arial" w:cs="Arial"/>
            <w:sz w:val="18"/>
            <w:szCs w:val="18"/>
          </w:rPr>
          <w:t>article 10 du décret du 5 juillet 1973 susvisé</w:t>
        </w:r>
      </w:hyperlink>
      <w:r w:rsidRPr="00D126C9">
        <w:rPr>
          <w:rFonts w:ascii="Arial" w:hAnsi="Arial" w:cs="Arial"/>
          <w:sz w:val="18"/>
          <w:szCs w:val="18"/>
        </w:rPr>
        <w:t xml:space="preserve"> comporte :</w:t>
      </w:r>
    </w:p>
    <w:p w:rsidR="00A153BF" w:rsidRPr="00D126C9" w:rsidRDefault="00A153BF" w:rsidP="00A153BF">
      <w:pPr>
        <w:jc w:val="both"/>
        <w:rPr>
          <w:rFonts w:ascii="Arial" w:hAnsi="Arial" w:cs="Arial"/>
          <w:sz w:val="18"/>
          <w:szCs w:val="18"/>
        </w:rPr>
      </w:pPr>
      <w:r w:rsidRPr="00D126C9">
        <w:rPr>
          <w:rFonts w:ascii="Arial" w:hAnsi="Arial" w:cs="Arial"/>
          <w:sz w:val="18"/>
          <w:szCs w:val="18"/>
        </w:rPr>
        <w:t>― une lettre de motivation du candidat ;</w:t>
      </w:r>
    </w:p>
    <w:p w:rsidR="00A153BF" w:rsidRPr="00D126C9" w:rsidRDefault="00A153BF" w:rsidP="00A153BF">
      <w:pPr>
        <w:jc w:val="both"/>
        <w:rPr>
          <w:rFonts w:ascii="Arial" w:hAnsi="Arial" w:cs="Arial"/>
          <w:sz w:val="18"/>
          <w:szCs w:val="18"/>
        </w:rPr>
      </w:pPr>
      <w:r w:rsidRPr="00D126C9">
        <w:rPr>
          <w:rFonts w:ascii="Arial" w:hAnsi="Arial" w:cs="Arial"/>
          <w:sz w:val="18"/>
          <w:szCs w:val="18"/>
        </w:rPr>
        <w:t>― la copie de documents justifiant de l'identité du candidat, de sa nationalité et de son domicile ;</w:t>
      </w:r>
    </w:p>
    <w:p w:rsidR="00A153BF" w:rsidRPr="00D126C9" w:rsidRDefault="00A153BF" w:rsidP="00A153BF">
      <w:pPr>
        <w:jc w:val="both"/>
        <w:rPr>
          <w:rFonts w:ascii="Arial" w:hAnsi="Arial" w:cs="Arial"/>
          <w:sz w:val="18"/>
          <w:szCs w:val="18"/>
        </w:rPr>
      </w:pPr>
      <w:r w:rsidRPr="00D126C9">
        <w:rPr>
          <w:rFonts w:ascii="Arial" w:hAnsi="Arial" w:cs="Arial"/>
          <w:sz w:val="18"/>
          <w:szCs w:val="18"/>
        </w:rPr>
        <w:t>― tout document justifiant de l'obtention du diplôme national de master en droit ou de l'inscription en seconde année de ce diplôme ;</w:t>
      </w:r>
    </w:p>
    <w:p w:rsidR="00A153BF" w:rsidRPr="00D126C9" w:rsidRDefault="00A153BF" w:rsidP="00A153BF">
      <w:pPr>
        <w:jc w:val="both"/>
        <w:rPr>
          <w:rFonts w:ascii="Arial" w:hAnsi="Arial" w:cs="Arial"/>
          <w:sz w:val="18"/>
          <w:szCs w:val="18"/>
        </w:rPr>
      </w:pPr>
      <w:r w:rsidRPr="00D126C9">
        <w:rPr>
          <w:rFonts w:ascii="Arial" w:hAnsi="Arial" w:cs="Arial"/>
          <w:sz w:val="18"/>
          <w:szCs w:val="18"/>
        </w:rPr>
        <w:t>― les relevés des notes obtenues par le candidat pendant l'ensemble de son cursus post</w:t>
      </w:r>
      <w:r>
        <w:rPr>
          <w:rFonts w:ascii="Arial" w:hAnsi="Arial" w:cs="Arial"/>
          <w:sz w:val="18"/>
          <w:szCs w:val="18"/>
        </w:rPr>
        <w:t xml:space="preserve"> </w:t>
      </w:r>
      <w:r w:rsidRPr="00D126C9">
        <w:rPr>
          <w:rFonts w:ascii="Arial" w:hAnsi="Arial" w:cs="Arial"/>
          <w:sz w:val="18"/>
          <w:szCs w:val="18"/>
        </w:rPr>
        <w:t>baccalauréat ;</w:t>
      </w:r>
    </w:p>
    <w:p w:rsidR="00A153BF" w:rsidRPr="00D126C9" w:rsidRDefault="00A153BF" w:rsidP="00A153BF">
      <w:pPr>
        <w:jc w:val="both"/>
        <w:rPr>
          <w:rFonts w:ascii="Arial" w:hAnsi="Arial" w:cs="Arial"/>
          <w:sz w:val="18"/>
          <w:szCs w:val="18"/>
        </w:rPr>
      </w:pPr>
      <w:r w:rsidRPr="00D126C9">
        <w:rPr>
          <w:rFonts w:ascii="Arial" w:hAnsi="Arial" w:cs="Arial"/>
          <w:sz w:val="18"/>
          <w:szCs w:val="18"/>
        </w:rPr>
        <w:t>― une déclaration sur l'honneur relative au nombre de candidatures soumises à l'examen les années antérieures d'un quelconque centre de formation professionnelle de notaires.</w:t>
      </w:r>
    </w:p>
    <w:p w:rsidR="00A153BF" w:rsidRPr="00D126C9" w:rsidRDefault="00A153BF" w:rsidP="00A153BF">
      <w:pPr>
        <w:jc w:val="both"/>
        <w:rPr>
          <w:rFonts w:ascii="Arial" w:hAnsi="Arial" w:cs="Arial"/>
          <w:sz w:val="18"/>
          <w:szCs w:val="18"/>
        </w:rPr>
      </w:pPr>
      <w:r w:rsidRPr="00D126C9">
        <w:rPr>
          <w:rFonts w:ascii="Arial" w:hAnsi="Arial" w:cs="Arial"/>
          <w:sz w:val="18"/>
          <w:szCs w:val="18"/>
        </w:rPr>
        <w:t>Les candidatures sont transmises par les candidats au centre de formation professionnelle de leur choix au plus tard le 1er juin de chaque année.</w:t>
      </w:r>
    </w:p>
    <w:p w:rsidR="00A153BF" w:rsidRPr="00D126C9" w:rsidRDefault="00A153BF" w:rsidP="00A153BF">
      <w:pPr>
        <w:jc w:val="both"/>
        <w:rPr>
          <w:rFonts w:ascii="Arial" w:hAnsi="Arial" w:cs="Arial"/>
          <w:sz w:val="18"/>
          <w:szCs w:val="18"/>
        </w:rPr>
      </w:pPr>
      <w:r w:rsidRPr="00D126C9">
        <w:rPr>
          <w:rFonts w:ascii="Arial" w:hAnsi="Arial" w:cs="Arial"/>
          <w:sz w:val="18"/>
          <w:szCs w:val="18"/>
        </w:rPr>
        <w:t>Les candidats qui ne sont pas titulaires du diplôme national de master au jour de la clôture des inscriptions doivent justifier de son obtention au plus tard avant l'entretien individuel de sélection mentionné à l'article 3 du présent arrêté. Sur demande motivée du candidat, le président du jury peut exceptionnellement accorder un délai supplémentaire.</w:t>
      </w:r>
    </w:p>
    <w:p w:rsidR="00A153BF" w:rsidRPr="00C83E1F" w:rsidRDefault="00A153BF" w:rsidP="00A153BF">
      <w:pPr>
        <w:jc w:val="both"/>
        <w:rPr>
          <w:rFonts w:ascii="Arial" w:hAnsi="Arial" w:cs="Arial"/>
          <w:sz w:val="18"/>
          <w:szCs w:val="18"/>
        </w:rPr>
      </w:pPr>
      <w:bookmarkStart w:id="2" w:name="JORFARTI000027876120"/>
      <w:bookmarkEnd w:id="2"/>
    </w:p>
    <w:p w:rsidR="00A153BF" w:rsidRDefault="00A153BF" w:rsidP="00A153BF">
      <w:pPr>
        <w:jc w:val="both"/>
        <w:rPr>
          <w:rFonts w:ascii="Arial" w:hAnsi="Arial" w:cs="Arial"/>
          <w:sz w:val="18"/>
          <w:szCs w:val="18"/>
        </w:rPr>
      </w:pPr>
      <w:r w:rsidRPr="00C83E1F">
        <w:rPr>
          <w:rFonts w:ascii="Arial" w:hAnsi="Arial" w:cs="Arial"/>
          <w:sz w:val="18"/>
          <w:szCs w:val="18"/>
        </w:rPr>
        <w:t>Art</w:t>
      </w:r>
      <w:r>
        <w:rPr>
          <w:rFonts w:ascii="Arial" w:hAnsi="Arial" w:cs="Arial"/>
          <w:sz w:val="18"/>
          <w:szCs w:val="18"/>
        </w:rPr>
        <w:t>.</w:t>
      </w:r>
      <w:r w:rsidRPr="00C83E1F">
        <w:rPr>
          <w:rFonts w:ascii="Arial" w:hAnsi="Arial" w:cs="Arial"/>
          <w:sz w:val="18"/>
          <w:szCs w:val="18"/>
        </w:rPr>
        <w:t xml:space="preserve"> 2 - La commission de sélection établit la liste des candidats retenus pour se présenter à l'entretien individuel, au plus tard, le 15 juillet de chaque année.</w:t>
      </w:r>
    </w:p>
    <w:p w:rsidR="00A153BF" w:rsidRPr="00C83E1F" w:rsidRDefault="00A153BF" w:rsidP="00A153BF">
      <w:pPr>
        <w:jc w:val="both"/>
        <w:rPr>
          <w:rFonts w:ascii="Arial" w:hAnsi="Arial" w:cs="Arial"/>
          <w:sz w:val="18"/>
          <w:szCs w:val="18"/>
        </w:rPr>
      </w:pPr>
      <w:r w:rsidRPr="00C83E1F">
        <w:rPr>
          <w:rFonts w:ascii="Arial" w:hAnsi="Arial" w:cs="Arial"/>
          <w:sz w:val="18"/>
          <w:szCs w:val="18"/>
        </w:rPr>
        <w:t>La liste est affichée dans les locaux du centre de formation professionnelle.</w:t>
      </w:r>
    </w:p>
    <w:p w:rsidR="00A153BF" w:rsidRPr="00C83E1F" w:rsidRDefault="00A153BF" w:rsidP="00A153BF">
      <w:pPr>
        <w:jc w:val="both"/>
        <w:rPr>
          <w:rFonts w:ascii="Arial" w:hAnsi="Arial" w:cs="Arial"/>
          <w:sz w:val="18"/>
          <w:szCs w:val="18"/>
        </w:rPr>
      </w:pPr>
      <w:bookmarkStart w:id="3" w:name="JORFARTI000027876121"/>
      <w:bookmarkEnd w:id="3"/>
    </w:p>
    <w:p w:rsidR="00A153BF" w:rsidRDefault="00A153BF" w:rsidP="00A153BF">
      <w:pPr>
        <w:jc w:val="both"/>
        <w:rPr>
          <w:rFonts w:ascii="Arial" w:hAnsi="Arial" w:cs="Arial"/>
          <w:sz w:val="18"/>
          <w:szCs w:val="18"/>
        </w:rPr>
      </w:pPr>
      <w:r w:rsidRPr="00C83E1F">
        <w:rPr>
          <w:rFonts w:ascii="Arial" w:hAnsi="Arial" w:cs="Arial"/>
          <w:sz w:val="18"/>
          <w:szCs w:val="18"/>
        </w:rPr>
        <w:t>Art</w:t>
      </w:r>
      <w:r>
        <w:rPr>
          <w:rFonts w:ascii="Arial" w:hAnsi="Arial" w:cs="Arial"/>
          <w:sz w:val="18"/>
          <w:szCs w:val="18"/>
        </w:rPr>
        <w:t xml:space="preserve">. </w:t>
      </w:r>
      <w:r w:rsidRPr="00C83E1F">
        <w:rPr>
          <w:rFonts w:ascii="Arial" w:hAnsi="Arial" w:cs="Arial"/>
          <w:sz w:val="18"/>
          <w:szCs w:val="18"/>
        </w:rPr>
        <w:t>3 - L'entretien individuel de sélection est organisé par chaque centre de formation professionnelle, au plus tard le 15 septembre de chaque année.</w:t>
      </w:r>
    </w:p>
    <w:p w:rsidR="00A153BF" w:rsidRDefault="00A153BF" w:rsidP="00A153BF">
      <w:pPr>
        <w:jc w:val="both"/>
        <w:rPr>
          <w:rFonts w:ascii="Arial" w:hAnsi="Arial" w:cs="Arial"/>
          <w:sz w:val="18"/>
          <w:szCs w:val="18"/>
        </w:rPr>
      </w:pPr>
      <w:r w:rsidRPr="00C83E1F">
        <w:rPr>
          <w:rFonts w:ascii="Arial" w:hAnsi="Arial" w:cs="Arial"/>
          <w:sz w:val="18"/>
          <w:szCs w:val="18"/>
        </w:rPr>
        <w:t>Les convocations individuelles sont adressées aux candidats par le directeur du centre de formation professionnelle, au moins quinze jours avant la date de l'entretien, par lettre recommandée avec demande d'avis de réception ou par tout autre moyen équivalent.</w:t>
      </w:r>
      <w:bookmarkStart w:id="4" w:name="JORFARTI000027876122"/>
      <w:bookmarkEnd w:id="4"/>
    </w:p>
    <w:p w:rsidR="00A153BF" w:rsidRDefault="00A153BF" w:rsidP="00A153BF">
      <w:pPr>
        <w:jc w:val="both"/>
        <w:rPr>
          <w:rFonts w:ascii="Arial" w:hAnsi="Arial" w:cs="Arial"/>
          <w:sz w:val="18"/>
          <w:szCs w:val="18"/>
        </w:rPr>
      </w:pPr>
    </w:p>
    <w:p w:rsidR="00A153BF" w:rsidRDefault="00A153BF" w:rsidP="00A153BF">
      <w:pPr>
        <w:jc w:val="both"/>
        <w:rPr>
          <w:rFonts w:ascii="Arial" w:hAnsi="Arial" w:cs="Arial"/>
          <w:sz w:val="18"/>
          <w:szCs w:val="18"/>
        </w:rPr>
      </w:pPr>
      <w:r w:rsidRPr="00C83E1F">
        <w:rPr>
          <w:rFonts w:ascii="Arial" w:hAnsi="Arial" w:cs="Arial"/>
          <w:sz w:val="18"/>
          <w:szCs w:val="18"/>
        </w:rPr>
        <w:t>Art</w:t>
      </w:r>
      <w:r>
        <w:rPr>
          <w:rFonts w:ascii="Arial" w:hAnsi="Arial" w:cs="Arial"/>
          <w:sz w:val="18"/>
          <w:szCs w:val="18"/>
        </w:rPr>
        <w:t xml:space="preserve">. </w:t>
      </w:r>
      <w:r w:rsidRPr="00C83E1F">
        <w:rPr>
          <w:rFonts w:ascii="Arial" w:hAnsi="Arial" w:cs="Arial"/>
          <w:sz w:val="18"/>
          <w:szCs w:val="18"/>
        </w:rPr>
        <w:t>4 - L'entretien individuel de sélection comporte une discussion de vingt minutes avec la commission de sélection.</w:t>
      </w:r>
    </w:p>
    <w:p w:rsidR="00A153BF" w:rsidRPr="00C83E1F" w:rsidRDefault="00A153BF" w:rsidP="00A153BF">
      <w:pPr>
        <w:jc w:val="both"/>
        <w:rPr>
          <w:rFonts w:ascii="Arial" w:hAnsi="Arial" w:cs="Arial"/>
          <w:sz w:val="18"/>
          <w:szCs w:val="18"/>
        </w:rPr>
      </w:pPr>
      <w:r w:rsidRPr="00C83E1F">
        <w:rPr>
          <w:rFonts w:ascii="Arial" w:hAnsi="Arial" w:cs="Arial"/>
          <w:sz w:val="18"/>
          <w:szCs w:val="18"/>
        </w:rPr>
        <w:t>Il doit permettre à la commission d'apprécier la culture juridique du candidat, sa personnalité et sa motivation pour accéder à la préparation au métier de notaire.</w:t>
      </w:r>
    </w:p>
    <w:p w:rsidR="00A153BF" w:rsidRPr="00C83E1F" w:rsidRDefault="00A153BF" w:rsidP="00A153BF">
      <w:pPr>
        <w:jc w:val="both"/>
        <w:rPr>
          <w:rFonts w:ascii="Arial" w:hAnsi="Arial" w:cs="Arial"/>
          <w:sz w:val="18"/>
          <w:szCs w:val="18"/>
        </w:rPr>
      </w:pPr>
      <w:bookmarkStart w:id="5" w:name="JORFARTI000027876123"/>
      <w:bookmarkEnd w:id="5"/>
    </w:p>
    <w:p w:rsidR="00A153BF" w:rsidRDefault="00A153BF" w:rsidP="00A153BF">
      <w:pPr>
        <w:jc w:val="both"/>
        <w:rPr>
          <w:rFonts w:ascii="Arial" w:hAnsi="Arial" w:cs="Arial"/>
          <w:sz w:val="18"/>
          <w:szCs w:val="18"/>
        </w:rPr>
      </w:pPr>
      <w:r w:rsidRPr="00C83E1F">
        <w:rPr>
          <w:rFonts w:ascii="Arial" w:hAnsi="Arial" w:cs="Arial"/>
          <w:sz w:val="18"/>
          <w:szCs w:val="18"/>
        </w:rPr>
        <w:t>Art</w:t>
      </w:r>
      <w:r>
        <w:rPr>
          <w:rFonts w:ascii="Arial" w:hAnsi="Arial" w:cs="Arial"/>
          <w:sz w:val="18"/>
          <w:szCs w:val="18"/>
        </w:rPr>
        <w:t xml:space="preserve">. </w:t>
      </w:r>
      <w:r w:rsidRPr="00C83E1F">
        <w:rPr>
          <w:rFonts w:ascii="Arial" w:hAnsi="Arial" w:cs="Arial"/>
          <w:sz w:val="18"/>
          <w:szCs w:val="18"/>
        </w:rPr>
        <w:t>5 - Au terme des entretiens individuels de sélection, la commission établit la liste des candidats admis à suivre l'enseignement dispensé dans le centre de formation professionnelle.</w:t>
      </w:r>
    </w:p>
    <w:p w:rsidR="00A153BF" w:rsidRDefault="00A153BF" w:rsidP="00A153BF">
      <w:pPr>
        <w:jc w:val="both"/>
        <w:rPr>
          <w:rFonts w:ascii="Arial" w:hAnsi="Arial" w:cs="Arial"/>
          <w:sz w:val="18"/>
          <w:szCs w:val="18"/>
        </w:rPr>
      </w:pPr>
      <w:r w:rsidRPr="00C83E1F">
        <w:rPr>
          <w:rFonts w:ascii="Arial" w:hAnsi="Arial" w:cs="Arial"/>
          <w:sz w:val="18"/>
          <w:szCs w:val="18"/>
        </w:rPr>
        <w:t>La liste est portée à la connaissance des candidats, par voie d'affichage ou par tout autre moyen équivalent, au plus tard le dernier jour ouvré du mois de septembre de chaque année.</w:t>
      </w:r>
    </w:p>
    <w:p w:rsidR="00A153BF" w:rsidRDefault="00A153BF" w:rsidP="00A153BF">
      <w:pPr>
        <w:jc w:val="both"/>
        <w:rPr>
          <w:rFonts w:ascii="Arial" w:hAnsi="Arial" w:cs="Arial"/>
          <w:sz w:val="18"/>
          <w:szCs w:val="18"/>
        </w:rPr>
      </w:pPr>
      <w:r w:rsidRPr="00C83E1F">
        <w:rPr>
          <w:rFonts w:ascii="Arial" w:hAnsi="Arial" w:cs="Arial"/>
          <w:sz w:val="18"/>
          <w:szCs w:val="18"/>
        </w:rPr>
        <w:t>Dans le mois qui suit la fin du processus de sélection, les centres de formation professionnelle communiquent les résultats de la sélection au Centre national de l'enseignement professionnel notarial.</w:t>
      </w:r>
    </w:p>
    <w:p w:rsidR="00A153BF" w:rsidRDefault="00A153BF" w:rsidP="00A153BF">
      <w:pPr>
        <w:jc w:val="both"/>
        <w:rPr>
          <w:rFonts w:ascii="Arial" w:hAnsi="Arial" w:cs="Arial"/>
          <w:sz w:val="18"/>
          <w:szCs w:val="18"/>
        </w:rPr>
      </w:pPr>
    </w:p>
    <w:p w:rsidR="00A153BF" w:rsidRDefault="00A153BF" w:rsidP="00A153BF">
      <w:pPr>
        <w:jc w:val="both"/>
        <w:rPr>
          <w:rFonts w:ascii="Arial" w:hAnsi="Arial" w:cs="Arial"/>
          <w:sz w:val="18"/>
          <w:szCs w:val="18"/>
        </w:rPr>
      </w:pPr>
    </w:p>
    <w:p w:rsidR="00A153BF" w:rsidRPr="00C83E1F" w:rsidRDefault="00A153BF" w:rsidP="00A153BF">
      <w:pPr>
        <w:jc w:val="both"/>
        <w:rPr>
          <w:rFonts w:ascii="Arial" w:hAnsi="Arial" w:cs="Arial"/>
          <w:sz w:val="18"/>
          <w:szCs w:val="18"/>
        </w:rPr>
      </w:pPr>
      <w:r>
        <w:rPr>
          <w:rFonts w:ascii="Arial" w:hAnsi="Arial" w:cs="Arial"/>
          <w:sz w:val="18"/>
          <w:szCs w:val="18"/>
        </w:rPr>
        <w:t>NB : depuis le 1</w:t>
      </w:r>
      <w:r w:rsidRPr="00A153BF">
        <w:rPr>
          <w:rFonts w:ascii="Arial" w:hAnsi="Arial" w:cs="Arial"/>
          <w:sz w:val="18"/>
          <w:szCs w:val="18"/>
          <w:vertAlign w:val="superscript"/>
        </w:rPr>
        <w:t>er</w:t>
      </w:r>
      <w:r>
        <w:rPr>
          <w:rFonts w:ascii="Arial" w:hAnsi="Arial" w:cs="Arial"/>
          <w:sz w:val="18"/>
          <w:szCs w:val="18"/>
        </w:rPr>
        <w:t xml:space="preserve"> octobre, le Centre national de l’enseignement professionnel notarial est devenu l’Institut national des formations notariales et les Centres de formation professionnelle de sites régionaux de cet institut (décret</w:t>
      </w:r>
      <w:r w:rsidRPr="00A153BF">
        <w:rPr>
          <w:rFonts w:ascii="Arial" w:hAnsi="Arial" w:cs="Arial"/>
          <w:sz w:val="18"/>
          <w:szCs w:val="18"/>
        </w:rPr>
        <w:t xml:space="preserve"> </w:t>
      </w:r>
      <w:r w:rsidRPr="00A153BF">
        <w:rPr>
          <w:rFonts w:ascii="Arial" w:hAnsi="Arial" w:cs="Arial"/>
          <w:bCs/>
          <w:sz w:val="18"/>
          <w:szCs w:val="18"/>
        </w:rPr>
        <w:t>n° 2018-659 du 25 juillet 2018 modifiant le décret n° 73-609 du 5 juillet 1973 relatif à la formation professionnelle dans le notariat et aux conditions d'accès aux fonctions de notaire et modifiant l'article 17 du décret n° 2016-661 du 20 mai 2016 relatif aux officiers publics et ministériels).</w:t>
      </w:r>
    </w:p>
    <w:p w:rsidR="00A153BF" w:rsidRPr="006B25C5" w:rsidRDefault="00A153BF" w:rsidP="00A153BF">
      <w:pPr>
        <w:jc w:val="center"/>
        <w:rPr>
          <w:rFonts w:ascii="Comic Sans MS" w:hAnsi="Comic Sans MS"/>
          <w:sz w:val="28"/>
        </w:rPr>
      </w:pPr>
      <w:r w:rsidRPr="00C83E1F">
        <w:rPr>
          <w:rFonts w:ascii="Arial" w:hAnsi="Arial" w:cs="Arial"/>
          <w:sz w:val="18"/>
          <w:szCs w:val="18"/>
        </w:rPr>
        <w:br w:type="page"/>
      </w:r>
    </w:p>
    <w:p w:rsidR="00A153BF" w:rsidRDefault="00A153BF" w:rsidP="00A153BF">
      <w:pPr>
        <w:jc w:val="center"/>
        <w:rPr>
          <w:rFonts w:ascii="Arial" w:hAnsi="Arial" w:cs="Arial"/>
          <w:b/>
          <w:bCs/>
          <w:sz w:val="18"/>
          <w:szCs w:val="18"/>
          <w:u w:val="single"/>
        </w:rPr>
      </w:pPr>
    </w:p>
    <w:p w:rsidR="00A153BF" w:rsidRPr="00D126C9" w:rsidRDefault="00A153BF" w:rsidP="00A153BF">
      <w:pPr>
        <w:jc w:val="center"/>
        <w:rPr>
          <w:rFonts w:ascii="Arial" w:hAnsi="Arial" w:cs="Arial"/>
          <w:b/>
          <w:bCs/>
          <w:sz w:val="18"/>
          <w:szCs w:val="18"/>
          <w:u w:val="single"/>
        </w:rPr>
      </w:pPr>
      <w:r w:rsidRPr="00D126C9">
        <w:rPr>
          <w:rFonts w:ascii="Arial" w:hAnsi="Arial" w:cs="Arial"/>
          <w:b/>
          <w:bCs/>
          <w:sz w:val="18"/>
          <w:szCs w:val="18"/>
          <w:u w:val="single"/>
        </w:rPr>
        <w:t xml:space="preserve">MODALITES </w:t>
      </w:r>
      <w:r>
        <w:rPr>
          <w:rFonts w:ascii="Arial" w:hAnsi="Arial" w:cs="Arial"/>
          <w:b/>
          <w:bCs/>
          <w:sz w:val="18"/>
          <w:szCs w:val="18"/>
          <w:u w:val="single"/>
        </w:rPr>
        <w:t>DE DEPOT DU DOSSIER DE CANDIDATURE</w:t>
      </w:r>
    </w:p>
    <w:p w:rsidR="00A153BF" w:rsidRPr="00D126C9" w:rsidRDefault="00A153BF" w:rsidP="00A153BF">
      <w:pPr>
        <w:jc w:val="center"/>
        <w:rPr>
          <w:rFonts w:ascii="Arial" w:hAnsi="Arial" w:cs="Arial"/>
          <w:b/>
          <w:bCs/>
          <w:sz w:val="18"/>
          <w:szCs w:val="18"/>
        </w:rPr>
      </w:pPr>
    </w:p>
    <w:p w:rsidR="00A153BF" w:rsidRDefault="00A153BF" w:rsidP="00A153BF">
      <w:pPr>
        <w:jc w:val="both"/>
        <w:rPr>
          <w:rFonts w:ascii="Arial" w:hAnsi="Arial" w:cs="Arial"/>
          <w:sz w:val="18"/>
          <w:szCs w:val="18"/>
        </w:rPr>
      </w:pPr>
    </w:p>
    <w:p w:rsidR="00A153BF" w:rsidRPr="00D126C9" w:rsidRDefault="00A153BF" w:rsidP="00A153BF">
      <w:pPr>
        <w:jc w:val="both"/>
        <w:rPr>
          <w:rFonts w:ascii="Arial" w:hAnsi="Arial" w:cs="Arial"/>
          <w:sz w:val="18"/>
          <w:szCs w:val="18"/>
        </w:rPr>
      </w:pPr>
      <w:r w:rsidRPr="00D126C9">
        <w:rPr>
          <w:rFonts w:ascii="Arial" w:hAnsi="Arial" w:cs="Arial"/>
          <w:sz w:val="18"/>
          <w:szCs w:val="18"/>
        </w:rPr>
        <w:t xml:space="preserve">Les candidatures doivent être adressées </w:t>
      </w:r>
      <w:r>
        <w:rPr>
          <w:rFonts w:ascii="Arial" w:hAnsi="Arial" w:cs="Arial"/>
          <w:sz w:val="18"/>
          <w:szCs w:val="18"/>
        </w:rPr>
        <w:t xml:space="preserve">à : UNIVERSITE LYON 3 – Jean Moulin </w:t>
      </w:r>
      <w:r>
        <w:rPr>
          <w:rFonts w:ascii="Arial" w:hAnsi="Arial" w:cs="Arial"/>
          <w:sz w:val="18"/>
          <w:szCs w:val="18"/>
        </w:rPr>
        <w:t>–</w:t>
      </w:r>
      <w:r w:rsidRPr="00D126C9">
        <w:rPr>
          <w:rFonts w:ascii="Arial" w:hAnsi="Arial" w:cs="Arial"/>
          <w:sz w:val="18"/>
          <w:szCs w:val="18"/>
        </w:rPr>
        <w:t xml:space="preserve"> </w:t>
      </w:r>
      <w:r>
        <w:rPr>
          <w:rFonts w:ascii="Arial" w:hAnsi="Arial" w:cs="Arial"/>
          <w:sz w:val="18"/>
          <w:szCs w:val="18"/>
        </w:rPr>
        <w:t xml:space="preserve">INFN </w:t>
      </w:r>
      <w:r w:rsidRPr="00D126C9">
        <w:rPr>
          <w:rFonts w:ascii="Arial" w:hAnsi="Arial" w:cs="Arial"/>
          <w:sz w:val="18"/>
          <w:szCs w:val="18"/>
        </w:rPr>
        <w:t xml:space="preserve">de Lyon </w:t>
      </w:r>
      <w:r>
        <w:rPr>
          <w:rFonts w:ascii="Arial" w:hAnsi="Arial" w:cs="Arial"/>
          <w:sz w:val="18"/>
          <w:szCs w:val="18"/>
        </w:rPr>
        <w:t xml:space="preserve">-1 C avenue des Frères Lumière – CS 78242 – 69372 LYON cedex 08 - </w:t>
      </w:r>
      <w:r w:rsidRPr="00D126C9">
        <w:rPr>
          <w:rFonts w:ascii="Arial" w:hAnsi="Arial" w:cs="Arial"/>
          <w:sz w:val="18"/>
          <w:szCs w:val="18"/>
        </w:rPr>
        <w:t>par lettre rec</w:t>
      </w:r>
      <w:r>
        <w:rPr>
          <w:rFonts w:ascii="Arial" w:hAnsi="Arial" w:cs="Arial"/>
          <w:sz w:val="18"/>
          <w:szCs w:val="18"/>
        </w:rPr>
        <w:t>ommandée avec avis de récep</w:t>
      </w:r>
      <w:r w:rsidR="00FE74DF">
        <w:rPr>
          <w:rFonts w:ascii="Arial" w:hAnsi="Arial" w:cs="Arial"/>
          <w:sz w:val="18"/>
          <w:szCs w:val="18"/>
        </w:rPr>
        <w:t>tion ou par remise directe à l’INFN de Lyon</w:t>
      </w:r>
      <w:r>
        <w:rPr>
          <w:rFonts w:ascii="Arial" w:hAnsi="Arial" w:cs="Arial"/>
          <w:sz w:val="18"/>
          <w:szCs w:val="18"/>
        </w:rPr>
        <w:t>.</w:t>
      </w:r>
    </w:p>
    <w:p w:rsidR="00A153BF" w:rsidRPr="00D126C9" w:rsidRDefault="00A153BF" w:rsidP="00A153BF">
      <w:pPr>
        <w:rPr>
          <w:rFonts w:ascii="Arial" w:hAnsi="Arial" w:cs="Arial"/>
          <w:sz w:val="18"/>
          <w:szCs w:val="18"/>
        </w:rPr>
      </w:pPr>
    </w:p>
    <w:p w:rsidR="00A153BF" w:rsidRPr="00D126C9" w:rsidRDefault="00A153BF" w:rsidP="00A153BF">
      <w:pPr>
        <w:rPr>
          <w:rFonts w:ascii="Arial" w:hAnsi="Arial" w:cs="Arial"/>
          <w:sz w:val="18"/>
          <w:szCs w:val="18"/>
        </w:rPr>
      </w:pPr>
      <w:r w:rsidRPr="00D126C9">
        <w:rPr>
          <w:rFonts w:ascii="Arial" w:hAnsi="Arial" w:cs="Arial"/>
          <w:sz w:val="18"/>
          <w:szCs w:val="18"/>
        </w:rPr>
        <w:t xml:space="preserve">CLOTURE DES INSCRIPTIONS : </w:t>
      </w:r>
      <w:r w:rsidRPr="00D126C9">
        <w:rPr>
          <w:rFonts w:ascii="Arial" w:hAnsi="Arial" w:cs="Arial"/>
          <w:b/>
          <w:sz w:val="18"/>
          <w:szCs w:val="18"/>
        </w:rPr>
        <w:t>1</w:t>
      </w:r>
      <w:r w:rsidRPr="00D126C9">
        <w:rPr>
          <w:rFonts w:ascii="Arial" w:hAnsi="Arial" w:cs="Arial"/>
          <w:b/>
          <w:sz w:val="18"/>
          <w:szCs w:val="18"/>
          <w:vertAlign w:val="superscript"/>
        </w:rPr>
        <w:t>er</w:t>
      </w:r>
      <w:r w:rsidRPr="00D126C9">
        <w:rPr>
          <w:rFonts w:ascii="Arial" w:hAnsi="Arial" w:cs="Arial"/>
          <w:b/>
          <w:sz w:val="18"/>
          <w:szCs w:val="18"/>
        </w:rPr>
        <w:t xml:space="preserve"> juin 201</w:t>
      </w:r>
      <w:r>
        <w:rPr>
          <w:rFonts w:ascii="Arial" w:hAnsi="Arial" w:cs="Arial"/>
          <w:b/>
          <w:sz w:val="18"/>
          <w:szCs w:val="18"/>
        </w:rPr>
        <w:t>8</w:t>
      </w:r>
      <w:r>
        <w:rPr>
          <w:rFonts w:ascii="Arial" w:hAnsi="Arial" w:cs="Arial"/>
          <w:sz w:val="18"/>
          <w:szCs w:val="18"/>
        </w:rPr>
        <w:t xml:space="preserve"> (date impérative) </w:t>
      </w:r>
    </w:p>
    <w:p w:rsidR="00A153BF" w:rsidRPr="00D126C9" w:rsidRDefault="00A153BF" w:rsidP="00A153BF">
      <w:pPr>
        <w:rPr>
          <w:rFonts w:ascii="Arial" w:hAnsi="Arial" w:cs="Arial"/>
          <w:sz w:val="18"/>
          <w:szCs w:val="18"/>
        </w:rPr>
      </w:pPr>
    </w:p>
    <w:p w:rsidR="00A153BF" w:rsidRPr="00D126C9" w:rsidRDefault="00A153BF" w:rsidP="00A153BF">
      <w:pPr>
        <w:rPr>
          <w:rFonts w:ascii="Arial" w:hAnsi="Arial" w:cs="Arial"/>
          <w:sz w:val="18"/>
          <w:szCs w:val="18"/>
        </w:rPr>
      </w:pPr>
    </w:p>
    <w:p w:rsidR="00A153BF" w:rsidRPr="00D126C9" w:rsidRDefault="00A153BF" w:rsidP="00A153BF">
      <w:pPr>
        <w:rPr>
          <w:rFonts w:ascii="Arial" w:hAnsi="Arial" w:cs="Arial"/>
          <w:sz w:val="18"/>
          <w:szCs w:val="18"/>
        </w:rPr>
      </w:pPr>
      <w:r w:rsidRPr="00D126C9">
        <w:rPr>
          <w:rFonts w:ascii="Arial" w:hAnsi="Arial" w:cs="Arial"/>
          <w:b/>
          <w:bCs/>
          <w:sz w:val="18"/>
          <w:szCs w:val="18"/>
          <w:u w:val="single"/>
        </w:rPr>
        <w:t>I – Pièces à fournir</w:t>
      </w:r>
      <w:r w:rsidRPr="00D126C9">
        <w:rPr>
          <w:rFonts w:ascii="Arial" w:hAnsi="Arial" w:cs="Arial"/>
          <w:sz w:val="18"/>
          <w:szCs w:val="18"/>
        </w:rPr>
        <w:t xml:space="preserve"> :</w:t>
      </w:r>
    </w:p>
    <w:p w:rsidR="00A153BF" w:rsidRPr="00D126C9" w:rsidRDefault="00A153BF" w:rsidP="00A153BF">
      <w:pPr>
        <w:rPr>
          <w:rFonts w:ascii="Arial" w:hAnsi="Arial" w:cs="Arial"/>
          <w:sz w:val="18"/>
          <w:szCs w:val="18"/>
        </w:rPr>
      </w:pPr>
    </w:p>
    <w:p w:rsidR="00A153BF" w:rsidRDefault="00A153BF" w:rsidP="00A153BF">
      <w:pPr>
        <w:jc w:val="both"/>
        <w:rPr>
          <w:rFonts w:ascii="Arial" w:hAnsi="Arial" w:cs="Arial"/>
          <w:sz w:val="18"/>
          <w:szCs w:val="18"/>
        </w:rPr>
      </w:pPr>
      <w:r w:rsidRPr="00D126C9">
        <w:rPr>
          <w:rFonts w:ascii="Arial" w:hAnsi="Arial" w:cs="Arial"/>
          <w:sz w:val="18"/>
          <w:szCs w:val="18"/>
        </w:rPr>
        <w:t>1 -</w:t>
      </w:r>
      <w:r>
        <w:rPr>
          <w:rFonts w:ascii="Arial" w:hAnsi="Arial" w:cs="Arial"/>
          <w:sz w:val="18"/>
          <w:szCs w:val="18"/>
        </w:rPr>
        <w:t xml:space="preserve">  </w:t>
      </w:r>
      <w:r>
        <w:rPr>
          <w:rFonts w:ascii="Arial" w:hAnsi="Arial" w:cs="Arial"/>
          <w:sz w:val="18"/>
          <w:szCs w:val="18"/>
        </w:rPr>
        <w:tab/>
        <w:t xml:space="preserve">Lettre manuscrite </w:t>
      </w:r>
      <w:r w:rsidRPr="00D126C9">
        <w:rPr>
          <w:rFonts w:ascii="Arial" w:hAnsi="Arial" w:cs="Arial"/>
          <w:sz w:val="18"/>
          <w:szCs w:val="18"/>
        </w:rPr>
        <w:t>de motivation du candidat ;</w:t>
      </w:r>
    </w:p>
    <w:p w:rsidR="00A153BF" w:rsidRDefault="00A153BF" w:rsidP="00A153BF">
      <w:pPr>
        <w:jc w:val="both"/>
        <w:rPr>
          <w:rFonts w:ascii="Arial" w:hAnsi="Arial" w:cs="Arial"/>
          <w:sz w:val="18"/>
          <w:szCs w:val="18"/>
        </w:rPr>
      </w:pPr>
    </w:p>
    <w:p w:rsidR="00A153BF" w:rsidRDefault="00A153BF" w:rsidP="00A153BF">
      <w:pPr>
        <w:jc w:val="both"/>
        <w:rPr>
          <w:rFonts w:ascii="Arial" w:hAnsi="Arial" w:cs="Arial"/>
          <w:sz w:val="18"/>
          <w:szCs w:val="18"/>
        </w:rPr>
      </w:pPr>
      <w:r>
        <w:rPr>
          <w:rFonts w:ascii="Arial" w:hAnsi="Arial" w:cs="Arial"/>
          <w:sz w:val="18"/>
          <w:szCs w:val="18"/>
        </w:rPr>
        <w:t>2 -</w:t>
      </w:r>
      <w:r>
        <w:rPr>
          <w:rFonts w:ascii="Arial" w:hAnsi="Arial" w:cs="Arial"/>
          <w:sz w:val="18"/>
          <w:szCs w:val="18"/>
        </w:rPr>
        <w:tab/>
        <w:t xml:space="preserve">Curriculum-vitae détaillé ; </w:t>
      </w:r>
    </w:p>
    <w:p w:rsidR="00A153BF" w:rsidRDefault="00A153BF" w:rsidP="00A153BF">
      <w:pPr>
        <w:jc w:val="both"/>
        <w:rPr>
          <w:rFonts w:ascii="Arial" w:hAnsi="Arial" w:cs="Arial"/>
          <w:sz w:val="18"/>
          <w:szCs w:val="18"/>
        </w:rPr>
      </w:pPr>
    </w:p>
    <w:p w:rsidR="00A153BF" w:rsidRDefault="00A153BF" w:rsidP="00A153BF">
      <w:pPr>
        <w:jc w:val="both"/>
        <w:rPr>
          <w:rFonts w:ascii="Arial" w:hAnsi="Arial" w:cs="Arial"/>
          <w:sz w:val="18"/>
          <w:szCs w:val="18"/>
        </w:rPr>
      </w:pPr>
      <w:r>
        <w:rPr>
          <w:rFonts w:ascii="Arial" w:hAnsi="Arial" w:cs="Arial"/>
          <w:sz w:val="18"/>
          <w:szCs w:val="18"/>
        </w:rPr>
        <w:t xml:space="preserve">3 - </w:t>
      </w:r>
      <w:r>
        <w:rPr>
          <w:rFonts w:ascii="Arial" w:hAnsi="Arial" w:cs="Arial"/>
          <w:sz w:val="18"/>
          <w:szCs w:val="18"/>
        </w:rPr>
        <w:tab/>
        <w:t xml:space="preserve">Copie </w:t>
      </w:r>
      <w:r w:rsidRPr="00D126C9">
        <w:rPr>
          <w:rFonts w:ascii="Arial" w:hAnsi="Arial" w:cs="Arial"/>
          <w:sz w:val="18"/>
          <w:szCs w:val="18"/>
        </w:rPr>
        <w:t>de documents justifiant de l'identité du candidat, de sa nationalité et de son domicile ;</w:t>
      </w:r>
    </w:p>
    <w:p w:rsidR="00A153BF" w:rsidRDefault="00A153BF" w:rsidP="00A153BF">
      <w:pPr>
        <w:jc w:val="both"/>
        <w:rPr>
          <w:rFonts w:ascii="Arial" w:hAnsi="Arial" w:cs="Arial"/>
          <w:sz w:val="18"/>
          <w:szCs w:val="18"/>
        </w:rPr>
      </w:pPr>
    </w:p>
    <w:p w:rsidR="00A153BF" w:rsidRPr="00D126C9" w:rsidRDefault="00A153BF" w:rsidP="00A153BF">
      <w:pPr>
        <w:ind w:left="705" w:hanging="705"/>
        <w:jc w:val="both"/>
        <w:rPr>
          <w:rFonts w:ascii="Arial" w:hAnsi="Arial" w:cs="Arial"/>
          <w:sz w:val="18"/>
          <w:szCs w:val="18"/>
        </w:rPr>
      </w:pPr>
      <w:r>
        <w:rPr>
          <w:rFonts w:ascii="Arial" w:hAnsi="Arial" w:cs="Arial"/>
          <w:sz w:val="18"/>
          <w:szCs w:val="18"/>
        </w:rPr>
        <w:t xml:space="preserve">4 - </w:t>
      </w:r>
      <w:r>
        <w:rPr>
          <w:rFonts w:ascii="Arial" w:hAnsi="Arial" w:cs="Arial"/>
          <w:sz w:val="18"/>
          <w:szCs w:val="18"/>
        </w:rPr>
        <w:tab/>
        <w:t>T</w:t>
      </w:r>
      <w:r w:rsidRPr="00D126C9">
        <w:rPr>
          <w:rFonts w:ascii="Arial" w:hAnsi="Arial" w:cs="Arial"/>
          <w:sz w:val="18"/>
          <w:szCs w:val="18"/>
        </w:rPr>
        <w:t xml:space="preserve">out document justifiant de l'obtention du diplôme national de master en droit </w:t>
      </w:r>
      <w:r>
        <w:rPr>
          <w:rFonts w:ascii="Arial" w:hAnsi="Arial" w:cs="Arial"/>
          <w:sz w:val="18"/>
          <w:szCs w:val="18"/>
        </w:rPr>
        <w:t xml:space="preserve">(ou d’un diplôme admis en équivalence), </w:t>
      </w:r>
      <w:r w:rsidRPr="00D126C9">
        <w:rPr>
          <w:rFonts w:ascii="Arial" w:hAnsi="Arial" w:cs="Arial"/>
          <w:sz w:val="18"/>
          <w:szCs w:val="18"/>
        </w:rPr>
        <w:t>ou de l'inscription en seconde année de ce diplôme ;</w:t>
      </w:r>
    </w:p>
    <w:p w:rsidR="00A153BF" w:rsidRDefault="00A153BF" w:rsidP="00A153BF">
      <w:pPr>
        <w:jc w:val="both"/>
        <w:rPr>
          <w:rFonts w:ascii="Arial" w:hAnsi="Arial" w:cs="Arial"/>
          <w:sz w:val="18"/>
          <w:szCs w:val="18"/>
        </w:rPr>
      </w:pPr>
    </w:p>
    <w:p w:rsidR="00A153BF" w:rsidRPr="00D126C9" w:rsidRDefault="00A153BF" w:rsidP="00A153BF">
      <w:pPr>
        <w:jc w:val="both"/>
        <w:rPr>
          <w:rFonts w:ascii="Arial" w:hAnsi="Arial" w:cs="Arial"/>
          <w:sz w:val="18"/>
          <w:szCs w:val="18"/>
        </w:rPr>
      </w:pPr>
      <w:r>
        <w:rPr>
          <w:rFonts w:ascii="Arial" w:hAnsi="Arial" w:cs="Arial"/>
          <w:sz w:val="18"/>
          <w:szCs w:val="18"/>
        </w:rPr>
        <w:t xml:space="preserve">5 - </w:t>
      </w:r>
      <w:r>
        <w:rPr>
          <w:rFonts w:ascii="Arial" w:hAnsi="Arial" w:cs="Arial"/>
          <w:sz w:val="18"/>
          <w:szCs w:val="18"/>
        </w:rPr>
        <w:tab/>
        <w:t>R</w:t>
      </w:r>
      <w:r w:rsidRPr="00D126C9">
        <w:rPr>
          <w:rFonts w:ascii="Arial" w:hAnsi="Arial" w:cs="Arial"/>
          <w:sz w:val="18"/>
          <w:szCs w:val="18"/>
        </w:rPr>
        <w:t>elevés des notes obtenues par le candidat pendant l'ensemble de son cursus post</w:t>
      </w:r>
      <w:r>
        <w:rPr>
          <w:rFonts w:ascii="Arial" w:hAnsi="Arial" w:cs="Arial"/>
          <w:sz w:val="18"/>
          <w:szCs w:val="18"/>
        </w:rPr>
        <w:t>-</w:t>
      </w:r>
      <w:r w:rsidRPr="00D126C9">
        <w:rPr>
          <w:rFonts w:ascii="Arial" w:hAnsi="Arial" w:cs="Arial"/>
          <w:sz w:val="18"/>
          <w:szCs w:val="18"/>
        </w:rPr>
        <w:t>baccalauréat ;</w:t>
      </w:r>
    </w:p>
    <w:p w:rsidR="00A153BF" w:rsidRDefault="00A153BF" w:rsidP="00A153BF">
      <w:pPr>
        <w:jc w:val="both"/>
        <w:rPr>
          <w:rFonts w:ascii="Arial" w:hAnsi="Arial" w:cs="Arial"/>
          <w:sz w:val="18"/>
          <w:szCs w:val="18"/>
        </w:rPr>
      </w:pPr>
    </w:p>
    <w:p w:rsidR="00A153BF" w:rsidRDefault="00A153BF" w:rsidP="00A153BF">
      <w:pPr>
        <w:ind w:left="705" w:hanging="705"/>
        <w:jc w:val="both"/>
        <w:rPr>
          <w:rFonts w:ascii="Arial" w:hAnsi="Arial" w:cs="Arial"/>
          <w:sz w:val="18"/>
          <w:szCs w:val="18"/>
        </w:rPr>
      </w:pPr>
      <w:r>
        <w:rPr>
          <w:rFonts w:ascii="Arial" w:hAnsi="Arial" w:cs="Arial"/>
          <w:sz w:val="18"/>
          <w:szCs w:val="18"/>
        </w:rPr>
        <w:t xml:space="preserve">6 - </w:t>
      </w:r>
      <w:r>
        <w:rPr>
          <w:rFonts w:ascii="Arial" w:hAnsi="Arial" w:cs="Arial"/>
          <w:sz w:val="18"/>
          <w:szCs w:val="18"/>
        </w:rPr>
        <w:tab/>
        <w:t>Dé</w:t>
      </w:r>
      <w:r w:rsidRPr="00D126C9">
        <w:rPr>
          <w:rFonts w:ascii="Arial" w:hAnsi="Arial" w:cs="Arial"/>
          <w:sz w:val="18"/>
          <w:szCs w:val="18"/>
        </w:rPr>
        <w:t xml:space="preserve">claration sur l'honneur relative au nombre de candidatures soumises à l'examen les années antérieures d'un quelconque </w:t>
      </w:r>
      <w:r>
        <w:rPr>
          <w:rFonts w:ascii="Arial" w:hAnsi="Arial" w:cs="Arial"/>
          <w:sz w:val="18"/>
          <w:szCs w:val="18"/>
        </w:rPr>
        <w:t>INFN</w:t>
      </w:r>
      <w:r>
        <w:rPr>
          <w:rFonts w:ascii="Arial" w:hAnsi="Arial" w:cs="Arial"/>
          <w:sz w:val="18"/>
          <w:szCs w:val="18"/>
        </w:rPr>
        <w:t> ;</w:t>
      </w:r>
    </w:p>
    <w:p w:rsidR="00A153BF" w:rsidRDefault="00A153BF" w:rsidP="00A153BF">
      <w:pPr>
        <w:ind w:left="705" w:hanging="705"/>
        <w:jc w:val="both"/>
        <w:rPr>
          <w:rFonts w:ascii="Arial" w:hAnsi="Arial" w:cs="Arial"/>
          <w:sz w:val="18"/>
          <w:szCs w:val="18"/>
        </w:rPr>
      </w:pPr>
    </w:p>
    <w:p w:rsidR="00A153BF" w:rsidRDefault="00A153BF" w:rsidP="00A153BF">
      <w:pPr>
        <w:ind w:left="705" w:hanging="705"/>
        <w:jc w:val="both"/>
        <w:rPr>
          <w:rFonts w:ascii="Arial" w:hAnsi="Arial" w:cs="Arial"/>
          <w:sz w:val="18"/>
          <w:szCs w:val="18"/>
        </w:rPr>
      </w:pPr>
      <w:r>
        <w:rPr>
          <w:rFonts w:ascii="Arial" w:hAnsi="Arial" w:cs="Arial"/>
          <w:sz w:val="18"/>
          <w:szCs w:val="18"/>
        </w:rPr>
        <w:t>7 -</w:t>
      </w:r>
      <w:r>
        <w:rPr>
          <w:rFonts w:ascii="Arial" w:hAnsi="Arial" w:cs="Arial"/>
          <w:sz w:val="18"/>
          <w:szCs w:val="18"/>
        </w:rPr>
        <w:tab/>
        <w:t xml:space="preserve">Déclaration sur l’honneur relative à l’absence de candidature déposée pour la même session auprès d’un autre </w:t>
      </w:r>
      <w:r>
        <w:rPr>
          <w:rFonts w:ascii="Arial" w:hAnsi="Arial" w:cs="Arial"/>
          <w:sz w:val="18"/>
          <w:szCs w:val="18"/>
        </w:rPr>
        <w:t>site de l’INFN</w:t>
      </w:r>
      <w:r>
        <w:rPr>
          <w:rFonts w:ascii="Arial" w:hAnsi="Arial" w:cs="Arial"/>
          <w:sz w:val="18"/>
          <w:szCs w:val="18"/>
        </w:rPr>
        <w:t> ;</w:t>
      </w:r>
    </w:p>
    <w:p w:rsidR="00A153BF" w:rsidRPr="00D126C9" w:rsidRDefault="00A153BF" w:rsidP="00A153BF">
      <w:pPr>
        <w:ind w:left="705" w:hanging="705"/>
        <w:jc w:val="both"/>
        <w:rPr>
          <w:rFonts w:ascii="Arial" w:hAnsi="Arial" w:cs="Arial"/>
          <w:sz w:val="18"/>
          <w:szCs w:val="18"/>
        </w:rPr>
      </w:pPr>
    </w:p>
    <w:p w:rsidR="00A153BF" w:rsidRPr="00D126C9" w:rsidRDefault="00A153BF" w:rsidP="00A153BF">
      <w:pPr>
        <w:rPr>
          <w:rFonts w:ascii="Arial" w:hAnsi="Arial" w:cs="Arial"/>
          <w:sz w:val="18"/>
          <w:szCs w:val="18"/>
        </w:rPr>
      </w:pPr>
      <w:r>
        <w:rPr>
          <w:rFonts w:ascii="Arial" w:hAnsi="Arial" w:cs="Arial"/>
          <w:sz w:val="18"/>
          <w:szCs w:val="18"/>
        </w:rPr>
        <w:t>8</w:t>
      </w:r>
      <w:r w:rsidRPr="00D126C9">
        <w:rPr>
          <w:rFonts w:ascii="Arial" w:hAnsi="Arial" w:cs="Arial"/>
          <w:sz w:val="18"/>
          <w:szCs w:val="18"/>
        </w:rPr>
        <w:t xml:space="preserve"> - </w:t>
      </w:r>
      <w:r w:rsidRPr="00D126C9">
        <w:rPr>
          <w:rFonts w:ascii="Arial" w:hAnsi="Arial" w:cs="Arial"/>
          <w:sz w:val="18"/>
          <w:szCs w:val="18"/>
        </w:rPr>
        <w:tab/>
        <w:t xml:space="preserve">Bulletin d’inscription </w:t>
      </w:r>
      <w:r>
        <w:rPr>
          <w:rFonts w:ascii="Arial" w:hAnsi="Arial" w:cs="Arial"/>
          <w:sz w:val="18"/>
          <w:szCs w:val="18"/>
        </w:rPr>
        <w:t>ci-après dûment complété ;</w:t>
      </w:r>
    </w:p>
    <w:p w:rsidR="00A153BF" w:rsidRPr="00D126C9" w:rsidRDefault="00A153BF" w:rsidP="00A153BF">
      <w:pPr>
        <w:rPr>
          <w:rFonts w:ascii="Arial" w:hAnsi="Arial" w:cs="Arial"/>
          <w:sz w:val="18"/>
          <w:szCs w:val="18"/>
        </w:rPr>
      </w:pPr>
    </w:p>
    <w:p w:rsidR="00A153BF" w:rsidRPr="00D126C9" w:rsidRDefault="00A153BF" w:rsidP="00A153BF">
      <w:pPr>
        <w:rPr>
          <w:rFonts w:ascii="Arial" w:hAnsi="Arial" w:cs="Arial"/>
          <w:sz w:val="18"/>
          <w:szCs w:val="18"/>
        </w:rPr>
      </w:pPr>
      <w:r>
        <w:rPr>
          <w:rFonts w:ascii="Arial" w:hAnsi="Arial" w:cs="Arial"/>
          <w:sz w:val="18"/>
          <w:szCs w:val="18"/>
        </w:rPr>
        <w:t>9</w:t>
      </w:r>
      <w:r w:rsidRPr="00D126C9">
        <w:rPr>
          <w:rFonts w:ascii="Arial" w:hAnsi="Arial" w:cs="Arial"/>
          <w:sz w:val="18"/>
          <w:szCs w:val="18"/>
        </w:rPr>
        <w:t xml:space="preserve"> </w:t>
      </w:r>
      <w:r>
        <w:rPr>
          <w:rFonts w:ascii="Arial" w:hAnsi="Arial" w:cs="Arial"/>
          <w:sz w:val="18"/>
          <w:szCs w:val="18"/>
        </w:rPr>
        <w:t>-</w:t>
      </w:r>
      <w:r>
        <w:rPr>
          <w:rFonts w:ascii="Arial" w:hAnsi="Arial" w:cs="Arial"/>
          <w:sz w:val="18"/>
          <w:szCs w:val="18"/>
        </w:rPr>
        <w:tab/>
        <w:t>Deux photographies d’identité ;</w:t>
      </w:r>
    </w:p>
    <w:p w:rsidR="00A153BF" w:rsidRPr="00D126C9" w:rsidRDefault="00A153BF" w:rsidP="00A153BF">
      <w:pPr>
        <w:rPr>
          <w:rFonts w:ascii="Arial" w:hAnsi="Arial" w:cs="Arial"/>
          <w:sz w:val="18"/>
          <w:szCs w:val="18"/>
        </w:rPr>
      </w:pPr>
    </w:p>
    <w:p w:rsidR="00A153BF" w:rsidRPr="00D126C9" w:rsidRDefault="00A153BF" w:rsidP="00A153BF">
      <w:pPr>
        <w:ind w:left="705" w:hanging="705"/>
        <w:jc w:val="both"/>
        <w:rPr>
          <w:rFonts w:ascii="Arial" w:hAnsi="Arial" w:cs="Arial"/>
          <w:sz w:val="18"/>
          <w:szCs w:val="18"/>
        </w:rPr>
      </w:pPr>
      <w:r>
        <w:rPr>
          <w:rFonts w:ascii="Arial" w:hAnsi="Arial" w:cs="Arial"/>
          <w:sz w:val="18"/>
          <w:szCs w:val="18"/>
        </w:rPr>
        <w:t xml:space="preserve">10 </w:t>
      </w:r>
      <w:r w:rsidRPr="00D126C9">
        <w:rPr>
          <w:rFonts w:ascii="Arial" w:hAnsi="Arial" w:cs="Arial"/>
          <w:sz w:val="18"/>
          <w:szCs w:val="18"/>
        </w:rPr>
        <w:t>-</w:t>
      </w:r>
      <w:r w:rsidRPr="00D126C9">
        <w:rPr>
          <w:rFonts w:ascii="Arial" w:hAnsi="Arial" w:cs="Arial"/>
          <w:sz w:val="18"/>
          <w:szCs w:val="18"/>
        </w:rPr>
        <w:tab/>
        <w:t xml:space="preserve">Un chèque de </w:t>
      </w:r>
      <w:r>
        <w:rPr>
          <w:rFonts w:ascii="Arial" w:hAnsi="Arial" w:cs="Arial"/>
          <w:sz w:val="18"/>
          <w:szCs w:val="18"/>
        </w:rPr>
        <w:t>150</w:t>
      </w:r>
      <w:r w:rsidRPr="00D126C9">
        <w:rPr>
          <w:rFonts w:ascii="Arial" w:hAnsi="Arial" w:cs="Arial"/>
          <w:sz w:val="18"/>
          <w:szCs w:val="18"/>
        </w:rPr>
        <w:t xml:space="preserve"> € (non remboursable) </w:t>
      </w:r>
      <w:r>
        <w:rPr>
          <w:rFonts w:ascii="Arial" w:hAnsi="Arial" w:cs="Arial"/>
          <w:sz w:val="18"/>
          <w:szCs w:val="18"/>
        </w:rPr>
        <w:t>à l’ordre d</w:t>
      </w:r>
      <w:r>
        <w:rPr>
          <w:rFonts w:ascii="Arial" w:hAnsi="Arial" w:cs="Arial"/>
          <w:sz w:val="18"/>
          <w:szCs w:val="18"/>
        </w:rPr>
        <w:t xml:space="preserve">e l’INFN </w:t>
      </w:r>
      <w:r>
        <w:rPr>
          <w:rFonts w:ascii="Arial" w:hAnsi="Arial" w:cs="Arial"/>
          <w:sz w:val="18"/>
          <w:szCs w:val="18"/>
        </w:rPr>
        <w:t xml:space="preserve">de Lyon, </w:t>
      </w:r>
      <w:r w:rsidRPr="00D126C9">
        <w:rPr>
          <w:rFonts w:ascii="Arial" w:hAnsi="Arial" w:cs="Arial"/>
          <w:sz w:val="18"/>
          <w:szCs w:val="18"/>
        </w:rPr>
        <w:t xml:space="preserve">représentant les frais de dossier </w:t>
      </w:r>
      <w:r>
        <w:rPr>
          <w:rFonts w:ascii="Arial" w:hAnsi="Arial" w:cs="Arial"/>
          <w:sz w:val="18"/>
          <w:szCs w:val="18"/>
        </w:rPr>
        <w:t>(tarif arrêté par le con</w:t>
      </w:r>
      <w:r>
        <w:rPr>
          <w:rFonts w:ascii="Arial" w:hAnsi="Arial" w:cs="Arial"/>
          <w:sz w:val="18"/>
          <w:szCs w:val="18"/>
        </w:rPr>
        <w:t>seil d’administration de l’INFN</w:t>
      </w:r>
      <w:r>
        <w:rPr>
          <w:rFonts w:ascii="Arial" w:hAnsi="Arial" w:cs="Arial"/>
          <w:sz w:val="18"/>
          <w:szCs w:val="18"/>
        </w:rPr>
        <w:t>) ;</w:t>
      </w:r>
    </w:p>
    <w:p w:rsidR="00A153BF" w:rsidRPr="00D126C9" w:rsidRDefault="00A153BF" w:rsidP="00A153BF">
      <w:pPr>
        <w:rPr>
          <w:rFonts w:ascii="Arial" w:hAnsi="Arial" w:cs="Arial"/>
          <w:sz w:val="18"/>
          <w:szCs w:val="18"/>
        </w:rPr>
      </w:pPr>
    </w:p>
    <w:p w:rsidR="00A153BF" w:rsidRDefault="00A153BF" w:rsidP="00A153BF">
      <w:pPr>
        <w:ind w:left="705" w:hanging="705"/>
        <w:jc w:val="both"/>
        <w:rPr>
          <w:rFonts w:ascii="Arial" w:hAnsi="Arial" w:cs="Arial"/>
          <w:sz w:val="18"/>
          <w:szCs w:val="18"/>
        </w:rPr>
      </w:pPr>
      <w:r>
        <w:rPr>
          <w:rFonts w:ascii="Arial" w:hAnsi="Arial" w:cs="Arial"/>
          <w:sz w:val="18"/>
          <w:szCs w:val="18"/>
        </w:rPr>
        <w:t xml:space="preserve">11 </w:t>
      </w:r>
      <w:r w:rsidRPr="00D126C9">
        <w:rPr>
          <w:rFonts w:ascii="Arial" w:hAnsi="Arial" w:cs="Arial"/>
          <w:sz w:val="18"/>
          <w:szCs w:val="18"/>
        </w:rPr>
        <w:t>-</w:t>
      </w:r>
      <w:r w:rsidRPr="00D126C9">
        <w:rPr>
          <w:rFonts w:ascii="Arial" w:hAnsi="Arial" w:cs="Arial"/>
          <w:sz w:val="18"/>
          <w:szCs w:val="18"/>
        </w:rPr>
        <w:tab/>
      </w:r>
      <w:r>
        <w:rPr>
          <w:rFonts w:ascii="Arial" w:hAnsi="Arial" w:cs="Arial"/>
          <w:sz w:val="18"/>
          <w:szCs w:val="18"/>
        </w:rPr>
        <w:t xml:space="preserve">Une enveloppe </w:t>
      </w:r>
      <w:r>
        <w:rPr>
          <w:rFonts w:ascii="Arial" w:hAnsi="Arial" w:cs="Arial"/>
          <w:sz w:val="18"/>
          <w:szCs w:val="18"/>
        </w:rPr>
        <w:t>l</w:t>
      </w:r>
      <w:r>
        <w:rPr>
          <w:rFonts w:ascii="Arial" w:hAnsi="Arial" w:cs="Arial"/>
          <w:sz w:val="18"/>
          <w:szCs w:val="18"/>
        </w:rPr>
        <w:t xml:space="preserve">ettre recommandée avec avis de réception </w:t>
      </w:r>
      <w:r w:rsidRPr="007170C9">
        <w:rPr>
          <w:rFonts w:ascii="Arial" w:hAnsi="Arial" w:cs="Arial"/>
          <w:b/>
          <w:sz w:val="18"/>
          <w:szCs w:val="18"/>
        </w:rPr>
        <w:t xml:space="preserve">R1 </w:t>
      </w:r>
      <w:r>
        <w:rPr>
          <w:rFonts w:ascii="Arial" w:hAnsi="Arial" w:cs="Arial"/>
          <w:sz w:val="18"/>
          <w:szCs w:val="18"/>
        </w:rPr>
        <w:t xml:space="preserve">(affranchie au tarif en vigueur pour un poids compris entre 20 et 50 grammes) </w:t>
      </w:r>
      <w:r w:rsidRPr="00651223">
        <w:rPr>
          <w:rFonts w:ascii="Arial" w:hAnsi="Arial" w:cs="Arial"/>
          <w:b/>
          <w:sz w:val="18"/>
          <w:szCs w:val="18"/>
        </w:rPr>
        <w:t>avec l’imprimé dûment complété avec vos nom et adresse</w:t>
      </w:r>
      <w:r>
        <w:rPr>
          <w:rFonts w:ascii="Arial" w:hAnsi="Arial" w:cs="Arial"/>
          <w:sz w:val="18"/>
          <w:szCs w:val="18"/>
        </w:rPr>
        <w:t> ;</w:t>
      </w:r>
    </w:p>
    <w:p w:rsidR="00A153BF" w:rsidRDefault="00A153BF" w:rsidP="00A153BF">
      <w:pPr>
        <w:ind w:left="705" w:hanging="705"/>
        <w:rPr>
          <w:rFonts w:ascii="Arial" w:hAnsi="Arial" w:cs="Arial"/>
          <w:sz w:val="18"/>
          <w:szCs w:val="18"/>
        </w:rPr>
      </w:pPr>
    </w:p>
    <w:p w:rsidR="00A153BF" w:rsidRPr="00D126C9" w:rsidRDefault="00A153BF" w:rsidP="00A153BF">
      <w:pPr>
        <w:ind w:left="705" w:hanging="705"/>
        <w:rPr>
          <w:rFonts w:ascii="Arial" w:hAnsi="Arial" w:cs="Arial"/>
          <w:sz w:val="18"/>
          <w:szCs w:val="18"/>
        </w:rPr>
      </w:pPr>
      <w:r>
        <w:rPr>
          <w:rFonts w:ascii="Arial" w:hAnsi="Arial" w:cs="Arial"/>
          <w:sz w:val="18"/>
          <w:szCs w:val="18"/>
        </w:rPr>
        <w:t>12 -</w:t>
      </w:r>
      <w:r>
        <w:rPr>
          <w:rFonts w:ascii="Arial" w:hAnsi="Arial" w:cs="Arial"/>
          <w:sz w:val="18"/>
          <w:szCs w:val="18"/>
        </w:rPr>
        <w:tab/>
        <w:t xml:space="preserve">Une </w:t>
      </w:r>
      <w:r w:rsidRPr="00D126C9">
        <w:rPr>
          <w:rFonts w:ascii="Arial" w:hAnsi="Arial" w:cs="Arial"/>
          <w:sz w:val="18"/>
          <w:szCs w:val="18"/>
        </w:rPr>
        <w:t xml:space="preserve">enveloppe avec nom et adresse </w:t>
      </w:r>
      <w:r>
        <w:rPr>
          <w:rFonts w:ascii="Arial" w:hAnsi="Arial" w:cs="Arial"/>
          <w:sz w:val="18"/>
          <w:szCs w:val="18"/>
        </w:rPr>
        <w:t xml:space="preserve">affranchie au tarif en vigueur pour 20 grammes. </w:t>
      </w:r>
    </w:p>
    <w:p w:rsidR="00A153BF" w:rsidRPr="00D126C9" w:rsidRDefault="00A153BF" w:rsidP="00A153BF">
      <w:pPr>
        <w:rPr>
          <w:rFonts w:ascii="Arial" w:hAnsi="Arial" w:cs="Arial"/>
          <w:sz w:val="18"/>
          <w:szCs w:val="18"/>
        </w:rPr>
      </w:pPr>
    </w:p>
    <w:p w:rsidR="00A153BF" w:rsidRPr="00D126C9" w:rsidRDefault="00A153BF" w:rsidP="00A153BF">
      <w:pPr>
        <w:rPr>
          <w:rFonts w:ascii="Arial" w:hAnsi="Arial" w:cs="Arial"/>
          <w:sz w:val="18"/>
          <w:szCs w:val="18"/>
        </w:rPr>
      </w:pPr>
    </w:p>
    <w:p w:rsidR="00A153BF" w:rsidRPr="00D126C9" w:rsidRDefault="00A153BF" w:rsidP="00A153BF">
      <w:pPr>
        <w:rPr>
          <w:rFonts w:ascii="Arial" w:hAnsi="Arial" w:cs="Arial"/>
          <w:sz w:val="18"/>
          <w:szCs w:val="18"/>
        </w:rPr>
      </w:pPr>
    </w:p>
    <w:p w:rsidR="00A153BF" w:rsidRDefault="00A153BF" w:rsidP="00A153BF">
      <w:pPr>
        <w:rPr>
          <w:rFonts w:ascii="Arial" w:hAnsi="Arial" w:cs="Arial"/>
          <w:sz w:val="18"/>
          <w:szCs w:val="18"/>
        </w:rPr>
      </w:pPr>
      <w:r w:rsidRPr="00D126C9">
        <w:rPr>
          <w:rFonts w:ascii="Arial" w:hAnsi="Arial" w:cs="Arial"/>
          <w:b/>
          <w:bCs/>
          <w:sz w:val="18"/>
          <w:szCs w:val="18"/>
          <w:u w:val="single"/>
        </w:rPr>
        <w:t>II - Inscriptions sous conditions</w:t>
      </w:r>
      <w:r w:rsidRPr="00D126C9">
        <w:rPr>
          <w:rFonts w:ascii="Arial" w:hAnsi="Arial" w:cs="Arial"/>
          <w:b/>
          <w:bCs/>
          <w:sz w:val="18"/>
          <w:szCs w:val="18"/>
        </w:rPr>
        <w:t xml:space="preserve"> :</w:t>
      </w:r>
      <w:r w:rsidRPr="00D126C9">
        <w:rPr>
          <w:rFonts w:ascii="Arial" w:hAnsi="Arial" w:cs="Arial"/>
          <w:sz w:val="18"/>
          <w:szCs w:val="18"/>
        </w:rPr>
        <w:t xml:space="preserve"> </w:t>
      </w:r>
      <w:r w:rsidRPr="00D126C9">
        <w:rPr>
          <w:rFonts w:ascii="Arial" w:hAnsi="Arial" w:cs="Arial"/>
          <w:sz w:val="18"/>
          <w:szCs w:val="18"/>
        </w:rPr>
        <w:tab/>
      </w:r>
    </w:p>
    <w:p w:rsidR="00A153BF" w:rsidRDefault="00A153BF" w:rsidP="00A153BF">
      <w:pPr>
        <w:rPr>
          <w:rFonts w:ascii="Arial" w:hAnsi="Arial" w:cs="Arial"/>
          <w:sz w:val="18"/>
          <w:szCs w:val="18"/>
        </w:rPr>
      </w:pPr>
    </w:p>
    <w:p w:rsidR="00A153BF" w:rsidRPr="00D126C9" w:rsidRDefault="00A153BF" w:rsidP="00A153BF">
      <w:pPr>
        <w:rPr>
          <w:rFonts w:ascii="Arial" w:hAnsi="Arial" w:cs="Arial"/>
          <w:sz w:val="18"/>
          <w:szCs w:val="18"/>
        </w:rPr>
      </w:pPr>
      <w:r w:rsidRPr="00D126C9">
        <w:rPr>
          <w:rFonts w:ascii="Arial" w:hAnsi="Arial" w:cs="Arial"/>
          <w:sz w:val="18"/>
          <w:szCs w:val="18"/>
        </w:rPr>
        <w:t>- Candidats en attente de l’obtention du diplôme de master I</w:t>
      </w:r>
      <w:r>
        <w:rPr>
          <w:rFonts w:ascii="Arial" w:hAnsi="Arial" w:cs="Arial"/>
          <w:sz w:val="18"/>
          <w:szCs w:val="18"/>
        </w:rPr>
        <w:t xml:space="preserve">I (ou du diplôme admis en équivalence). </w:t>
      </w:r>
    </w:p>
    <w:p w:rsidR="00A153BF" w:rsidRPr="00D126C9" w:rsidRDefault="00A153BF" w:rsidP="00A153BF">
      <w:pPr>
        <w:rPr>
          <w:rFonts w:ascii="Arial" w:hAnsi="Arial" w:cs="Arial"/>
          <w:sz w:val="18"/>
          <w:szCs w:val="18"/>
        </w:rPr>
      </w:pPr>
    </w:p>
    <w:p w:rsidR="00A153BF" w:rsidRPr="00D126C9" w:rsidRDefault="00A153BF" w:rsidP="00A153BF">
      <w:pPr>
        <w:jc w:val="both"/>
        <w:rPr>
          <w:rFonts w:ascii="Arial" w:hAnsi="Arial" w:cs="Arial"/>
          <w:sz w:val="18"/>
          <w:szCs w:val="18"/>
        </w:rPr>
      </w:pPr>
      <w:r>
        <w:rPr>
          <w:rFonts w:ascii="Arial" w:hAnsi="Arial" w:cs="Arial"/>
          <w:sz w:val="18"/>
          <w:szCs w:val="18"/>
        </w:rPr>
        <w:t>Vous pouvez dé</w:t>
      </w:r>
      <w:r w:rsidRPr="00D126C9">
        <w:rPr>
          <w:rFonts w:ascii="Arial" w:hAnsi="Arial" w:cs="Arial"/>
          <w:sz w:val="18"/>
          <w:szCs w:val="18"/>
        </w:rPr>
        <w:t xml:space="preserve">poser </w:t>
      </w:r>
      <w:r>
        <w:rPr>
          <w:rFonts w:ascii="Arial" w:hAnsi="Arial" w:cs="Arial"/>
          <w:sz w:val="18"/>
          <w:szCs w:val="18"/>
        </w:rPr>
        <w:t xml:space="preserve">un dossier de candidature avant la date limite ci-dessus indiquée mais devrez </w:t>
      </w:r>
      <w:r w:rsidRPr="00DC00BF">
        <w:rPr>
          <w:rFonts w:ascii="Arial" w:hAnsi="Arial" w:cs="Arial"/>
          <w:bCs/>
          <w:sz w:val="18"/>
          <w:szCs w:val="18"/>
        </w:rPr>
        <w:t xml:space="preserve">justifier </w:t>
      </w:r>
      <w:r>
        <w:rPr>
          <w:rFonts w:ascii="Arial" w:hAnsi="Arial" w:cs="Arial"/>
          <w:bCs/>
          <w:sz w:val="18"/>
          <w:szCs w:val="18"/>
        </w:rPr>
        <w:t xml:space="preserve">du diplôme requis dès son </w:t>
      </w:r>
      <w:r w:rsidRPr="00DC00BF">
        <w:rPr>
          <w:rFonts w:ascii="Arial" w:hAnsi="Arial" w:cs="Arial"/>
          <w:bCs/>
          <w:sz w:val="18"/>
          <w:szCs w:val="18"/>
        </w:rPr>
        <w:t xml:space="preserve">obtention </w:t>
      </w:r>
      <w:r>
        <w:rPr>
          <w:rFonts w:ascii="Arial" w:hAnsi="Arial" w:cs="Arial"/>
          <w:bCs/>
          <w:sz w:val="18"/>
          <w:szCs w:val="18"/>
        </w:rPr>
        <w:t xml:space="preserve">et </w:t>
      </w:r>
      <w:r w:rsidRPr="00DC00BF">
        <w:rPr>
          <w:rFonts w:ascii="Arial" w:hAnsi="Arial" w:cs="Arial"/>
          <w:bCs/>
          <w:sz w:val="18"/>
          <w:szCs w:val="18"/>
        </w:rPr>
        <w:t xml:space="preserve">au plus tard avant </w:t>
      </w:r>
      <w:r>
        <w:rPr>
          <w:rFonts w:ascii="Arial" w:hAnsi="Arial" w:cs="Arial"/>
          <w:bCs/>
          <w:sz w:val="18"/>
          <w:szCs w:val="18"/>
        </w:rPr>
        <w:t>l’épreuve écrite sanctionnant les enseignements du module initial</w:t>
      </w:r>
      <w:r w:rsidRPr="00D126C9">
        <w:rPr>
          <w:rFonts w:ascii="Arial" w:hAnsi="Arial" w:cs="Arial"/>
          <w:sz w:val="18"/>
          <w:szCs w:val="18"/>
        </w:rPr>
        <w:t>.</w:t>
      </w:r>
    </w:p>
    <w:p w:rsidR="00A153BF" w:rsidRPr="00D126C9" w:rsidRDefault="00A153BF" w:rsidP="00A153BF">
      <w:pPr>
        <w:rPr>
          <w:rFonts w:ascii="Arial" w:hAnsi="Arial" w:cs="Arial"/>
          <w:sz w:val="18"/>
          <w:szCs w:val="18"/>
        </w:rPr>
      </w:pPr>
    </w:p>
    <w:p w:rsidR="00A153BF" w:rsidRPr="00D126C9" w:rsidRDefault="00A153BF" w:rsidP="00A153BF">
      <w:pPr>
        <w:rPr>
          <w:rFonts w:ascii="Arial" w:hAnsi="Arial" w:cs="Arial"/>
          <w:sz w:val="18"/>
          <w:szCs w:val="18"/>
        </w:rPr>
      </w:pPr>
    </w:p>
    <w:p w:rsidR="00A153BF" w:rsidRPr="00D126C9" w:rsidRDefault="00A153BF" w:rsidP="00A153BF">
      <w:pPr>
        <w:rPr>
          <w:rFonts w:ascii="Arial" w:hAnsi="Arial" w:cs="Arial"/>
          <w:b/>
          <w:bCs/>
          <w:sz w:val="18"/>
          <w:szCs w:val="18"/>
        </w:rPr>
      </w:pPr>
    </w:p>
    <w:p w:rsidR="00A153BF" w:rsidRDefault="00A153BF">
      <w:pPr>
        <w:overflowPunct/>
        <w:autoSpaceDE/>
        <w:autoSpaceDN/>
        <w:adjustRightInd/>
        <w:textAlignment w:val="auto"/>
        <w:rPr>
          <w:rFonts w:ascii="Arial" w:hAnsi="Arial" w:cs="Arial"/>
          <w:b/>
          <w:bCs/>
          <w:sz w:val="18"/>
          <w:szCs w:val="18"/>
        </w:rPr>
      </w:pPr>
      <w:r>
        <w:rPr>
          <w:rFonts w:ascii="Arial" w:hAnsi="Arial" w:cs="Arial"/>
          <w:b/>
          <w:bCs/>
          <w:sz w:val="18"/>
          <w:szCs w:val="18"/>
        </w:rPr>
        <w:br w:type="page"/>
      </w:r>
    </w:p>
    <w:p w:rsidR="00A153BF" w:rsidRDefault="00A153BF" w:rsidP="00A153BF">
      <w:pPr>
        <w:rPr>
          <w:rFonts w:ascii="Arial" w:hAnsi="Arial" w:cs="Arial"/>
          <w:b/>
          <w:bCs/>
          <w:sz w:val="18"/>
          <w:szCs w:val="18"/>
        </w:rPr>
      </w:pPr>
    </w:p>
    <w:p w:rsidR="00A153BF" w:rsidRPr="00D126C9" w:rsidRDefault="00A153BF" w:rsidP="00A153BF">
      <w:pPr>
        <w:rPr>
          <w:rFonts w:ascii="Arial" w:hAnsi="Arial" w:cs="Arial"/>
          <w:b/>
          <w:bCs/>
          <w:sz w:val="18"/>
          <w:szCs w:val="18"/>
        </w:rPr>
      </w:pPr>
      <w:r w:rsidRPr="00D126C9">
        <w:rPr>
          <w:rFonts w:ascii="Arial" w:hAnsi="Arial" w:cs="Arial"/>
          <w:b/>
          <w:bCs/>
          <w:sz w:val="18"/>
          <w:szCs w:val="18"/>
        </w:rPr>
        <w:t xml:space="preserve">III – </w:t>
      </w:r>
      <w:r w:rsidRPr="00D126C9">
        <w:rPr>
          <w:rFonts w:ascii="Arial" w:hAnsi="Arial" w:cs="Arial"/>
          <w:b/>
          <w:bCs/>
          <w:sz w:val="18"/>
          <w:szCs w:val="18"/>
          <w:u w:val="single"/>
        </w:rPr>
        <w:t>Convocation à l’</w:t>
      </w:r>
      <w:r>
        <w:rPr>
          <w:rFonts w:ascii="Arial" w:hAnsi="Arial" w:cs="Arial"/>
          <w:b/>
          <w:bCs/>
          <w:sz w:val="18"/>
          <w:szCs w:val="18"/>
          <w:u w:val="single"/>
        </w:rPr>
        <w:t>entretien individuel</w:t>
      </w:r>
      <w:r w:rsidRPr="00D126C9">
        <w:rPr>
          <w:rFonts w:ascii="Arial" w:hAnsi="Arial" w:cs="Arial"/>
          <w:b/>
          <w:bCs/>
          <w:sz w:val="18"/>
          <w:szCs w:val="18"/>
        </w:rPr>
        <w:t> :</w:t>
      </w:r>
    </w:p>
    <w:p w:rsidR="00A153BF" w:rsidRPr="00D126C9" w:rsidRDefault="00A153BF" w:rsidP="00A153BF">
      <w:pPr>
        <w:rPr>
          <w:rFonts w:ascii="Arial" w:hAnsi="Arial" w:cs="Arial"/>
          <w:b/>
          <w:bCs/>
          <w:sz w:val="18"/>
          <w:szCs w:val="18"/>
        </w:rPr>
      </w:pPr>
    </w:p>
    <w:p w:rsidR="00A153BF" w:rsidRPr="00D126C9" w:rsidRDefault="00A153BF" w:rsidP="00A153BF">
      <w:pPr>
        <w:jc w:val="both"/>
        <w:rPr>
          <w:rFonts w:ascii="Arial" w:hAnsi="Arial" w:cs="Arial"/>
          <w:sz w:val="18"/>
          <w:szCs w:val="18"/>
        </w:rPr>
      </w:pPr>
      <w:r w:rsidRPr="00D126C9">
        <w:rPr>
          <w:rFonts w:ascii="Arial" w:hAnsi="Arial" w:cs="Arial"/>
          <w:sz w:val="18"/>
          <w:szCs w:val="18"/>
        </w:rPr>
        <w:t>Conformé</w:t>
      </w:r>
      <w:r>
        <w:rPr>
          <w:rFonts w:ascii="Arial" w:hAnsi="Arial" w:cs="Arial"/>
          <w:sz w:val="18"/>
          <w:szCs w:val="18"/>
        </w:rPr>
        <w:t>ment à l’art. 3 de l’arrêté du 8 août 2013, la</w:t>
      </w:r>
      <w:r w:rsidRPr="00D126C9">
        <w:rPr>
          <w:rFonts w:ascii="Arial" w:hAnsi="Arial" w:cs="Arial"/>
          <w:sz w:val="18"/>
          <w:szCs w:val="18"/>
        </w:rPr>
        <w:t xml:space="preserve"> </w:t>
      </w:r>
      <w:r>
        <w:rPr>
          <w:rFonts w:ascii="Arial" w:hAnsi="Arial" w:cs="Arial"/>
          <w:sz w:val="18"/>
          <w:szCs w:val="18"/>
        </w:rPr>
        <w:t>c</w:t>
      </w:r>
      <w:r w:rsidRPr="00D126C9">
        <w:rPr>
          <w:rFonts w:ascii="Arial" w:hAnsi="Arial" w:cs="Arial"/>
          <w:sz w:val="18"/>
          <w:szCs w:val="18"/>
        </w:rPr>
        <w:t>o</w:t>
      </w:r>
      <w:r>
        <w:rPr>
          <w:rFonts w:ascii="Arial" w:hAnsi="Arial" w:cs="Arial"/>
          <w:sz w:val="18"/>
          <w:szCs w:val="18"/>
        </w:rPr>
        <w:t xml:space="preserve">mmission de sélection </w:t>
      </w:r>
      <w:r w:rsidRPr="00D126C9">
        <w:rPr>
          <w:rFonts w:ascii="Arial" w:hAnsi="Arial" w:cs="Arial"/>
          <w:sz w:val="18"/>
          <w:szCs w:val="18"/>
        </w:rPr>
        <w:t xml:space="preserve">arrêtera, </w:t>
      </w:r>
      <w:r>
        <w:rPr>
          <w:rFonts w:ascii="Arial" w:hAnsi="Arial" w:cs="Arial"/>
          <w:sz w:val="18"/>
          <w:szCs w:val="18"/>
        </w:rPr>
        <w:t>au plus tard le 15 juillet de chaque année</w:t>
      </w:r>
      <w:r w:rsidRPr="00D126C9">
        <w:rPr>
          <w:rFonts w:ascii="Arial" w:hAnsi="Arial" w:cs="Arial"/>
          <w:sz w:val="18"/>
          <w:szCs w:val="18"/>
        </w:rPr>
        <w:t>, la liste des candidats</w:t>
      </w:r>
      <w:r>
        <w:rPr>
          <w:rFonts w:ascii="Arial" w:hAnsi="Arial" w:cs="Arial"/>
          <w:sz w:val="18"/>
          <w:szCs w:val="18"/>
        </w:rPr>
        <w:t xml:space="preserve"> admis à se présenter à l’entretien individuel.</w:t>
      </w:r>
      <w:r w:rsidRPr="00D126C9">
        <w:rPr>
          <w:rFonts w:ascii="Arial" w:hAnsi="Arial" w:cs="Arial"/>
          <w:sz w:val="18"/>
          <w:szCs w:val="18"/>
        </w:rPr>
        <w:t xml:space="preserve"> Une convocation indiquant le jour, l’heure et le lieu de</w:t>
      </w:r>
      <w:r>
        <w:rPr>
          <w:rFonts w:ascii="Arial" w:hAnsi="Arial" w:cs="Arial"/>
          <w:sz w:val="18"/>
          <w:szCs w:val="18"/>
        </w:rPr>
        <w:t xml:space="preserve"> cet entretien </w:t>
      </w:r>
      <w:r w:rsidRPr="00D126C9">
        <w:rPr>
          <w:rFonts w:ascii="Arial" w:hAnsi="Arial" w:cs="Arial"/>
          <w:sz w:val="18"/>
          <w:szCs w:val="18"/>
        </w:rPr>
        <w:t xml:space="preserve">sera adressée </w:t>
      </w:r>
      <w:r>
        <w:rPr>
          <w:rFonts w:ascii="Arial" w:hAnsi="Arial" w:cs="Arial"/>
          <w:sz w:val="18"/>
          <w:szCs w:val="18"/>
        </w:rPr>
        <w:t xml:space="preserve">par le directeur </w:t>
      </w:r>
      <w:r>
        <w:rPr>
          <w:rFonts w:ascii="Arial" w:hAnsi="Arial" w:cs="Arial"/>
          <w:sz w:val="18"/>
          <w:szCs w:val="18"/>
        </w:rPr>
        <w:t xml:space="preserve">de l’INFN Lyon </w:t>
      </w:r>
      <w:r w:rsidRPr="00D126C9">
        <w:rPr>
          <w:rFonts w:ascii="Arial" w:hAnsi="Arial" w:cs="Arial"/>
          <w:sz w:val="18"/>
          <w:szCs w:val="18"/>
        </w:rPr>
        <w:t>à chaque candidat au moins 15 jours à l’avance.</w:t>
      </w:r>
    </w:p>
    <w:p w:rsidR="00A153BF" w:rsidRPr="00D126C9" w:rsidRDefault="00A153BF" w:rsidP="00A153BF">
      <w:pPr>
        <w:rPr>
          <w:rFonts w:ascii="Arial" w:hAnsi="Arial" w:cs="Arial"/>
          <w:sz w:val="18"/>
          <w:szCs w:val="18"/>
        </w:rPr>
      </w:pPr>
    </w:p>
    <w:p w:rsidR="00A153BF" w:rsidRPr="006B25C5" w:rsidRDefault="00A153BF" w:rsidP="00A153BF">
      <w:pPr>
        <w:jc w:val="center"/>
        <w:rPr>
          <w:rFonts w:ascii="Comic Sans MS" w:hAnsi="Comic Sans MS"/>
          <w:sz w:val="16"/>
        </w:rPr>
      </w:pPr>
      <w:r w:rsidRPr="00D126C9">
        <w:rPr>
          <w:rFonts w:ascii="Arial" w:hAnsi="Arial" w:cs="Arial"/>
          <w:sz w:val="18"/>
          <w:szCs w:val="18"/>
        </w:rPr>
        <w:br w:type="page"/>
      </w:r>
    </w:p>
    <w:p w:rsidR="00A153BF" w:rsidRDefault="00A153BF" w:rsidP="00A153BF">
      <w:pPr>
        <w:jc w:val="center"/>
        <w:rPr>
          <w:rFonts w:ascii="Arial" w:hAnsi="Arial" w:cs="Arial"/>
          <w:b/>
          <w:sz w:val="18"/>
          <w:szCs w:val="18"/>
          <w:u w:val="single"/>
        </w:rPr>
      </w:pPr>
    </w:p>
    <w:p w:rsidR="00A153BF" w:rsidRDefault="00A153BF" w:rsidP="00A153BF">
      <w:pPr>
        <w:jc w:val="center"/>
        <w:rPr>
          <w:rFonts w:ascii="Arial" w:hAnsi="Arial" w:cs="Arial"/>
          <w:b/>
          <w:sz w:val="18"/>
          <w:szCs w:val="18"/>
          <w:u w:val="single"/>
        </w:rPr>
      </w:pPr>
      <w:r w:rsidRPr="00C973A5">
        <w:rPr>
          <w:rFonts w:ascii="Arial" w:hAnsi="Arial" w:cs="Arial"/>
          <w:b/>
          <w:sz w:val="18"/>
          <w:szCs w:val="18"/>
          <w:u w:val="single"/>
        </w:rPr>
        <w:t>DOSSIER DE CANDIDATURE</w:t>
      </w:r>
      <w:r>
        <w:rPr>
          <w:rFonts w:ascii="Arial" w:hAnsi="Arial" w:cs="Arial"/>
          <w:b/>
          <w:sz w:val="18"/>
          <w:szCs w:val="18"/>
          <w:u w:val="single"/>
        </w:rPr>
        <w:t xml:space="preserve"> SESSION 201</w:t>
      </w:r>
      <w:r>
        <w:rPr>
          <w:rFonts w:ascii="Arial" w:hAnsi="Arial" w:cs="Arial"/>
          <w:b/>
          <w:sz w:val="18"/>
          <w:szCs w:val="18"/>
          <w:u w:val="single"/>
        </w:rPr>
        <w:t>9</w:t>
      </w:r>
    </w:p>
    <w:p w:rsidR="00A153BF" w:rsidRDefault="00A153BF" w:rsidP="00A153BF">
      <w:pPr>
        <w:jc w:val="center"/>
        <w:rPr>
          <w:rFonts w:ascii="Arial" w:hAnsi="Arial" w:cs="Arial"/>
          <w:b/>
          <w:sz w:val="18"/>
          <w:szCs w:val="18"/>
          <w:u w:val="single"/>
        </w:rPr>
      </w:pPr>
    </w:p>
    <w:p w:rsidR="00A153BF" w:rsidRDefault="00A153BF" w:rsidP="00A153BF">
      <w:pPr>
        <w:jc w:val="center"/>
        <w:rPr>
          <w:rFonts w:ascii="Arial" w:hAnsi="Arial" w:cs="Arial"/>
          <w:b/>
          <w:sz w:val="18"/>
          <w:szCs w:val="18"/>
          <w:u w:val="single"/>
        </w:rPr>
      </w:pPr>
    </w:p>
    <w:p w:rsidR="00A153BF" w:rsidRDefault="00A153BF" w:rsidP="00A153BF">
      <w:pPr>
        <w:jc w:val="center"/>
        <w:rPr>
          <w:rFonts w:ascii="Arial" w:hAnsi="Arial" w:cs="Arial"/>
          <w:b/>
          <w:sz w:val="18"/>
          <w:szCs w:val="18"/>
          <w:u w:val="single"/>
        </w:rPr>
      </w:pPr>
    </w:p>
    <w:p w:rsidR="00A153BF" w:rsidRDefault="00A153BF" w:rsidP="00A153BF">
      <w:pPr>
        <w:jc w:val="center"/>
        <w:rPr>
          <w:rFonts w:ascii="Arial" w:hAnsi="Arial" w:cs="Arial"/>
          <w:b/>
          <w:sz w:val="18"/>
          <w:szCs w:val="18"/>
          <w:u w:val="single"/>
        </w:rPr>
      </w:pPr>
    </w:p>
    <w:p w:rsidR="00A153BF" w:rsidRPr="00A153BF" w:rsidRDefault="00A153BF" w:rsidP="00A153BF">
      <w:pPr>
        <w:jc w:val="center"/>
        <w:rPr>
          <w:rFonts w:ascii="Arial" w:hAnsi="Arial" w:cs="Arial"/>
          <w:b/>
          <w:sz w:val="18"/>
          <w:szCs w:val="18"/>
          <w:u w:val="single"/>
        </w:rPr>
      </w:pPr>
      <w:r w:rsidRPr="00DC00BF">
        <w:rPr>
          <w:rFonts w:ascii="Arial" w:hAnsi="Arial" w:cs="Arial"/>
          <w:sz w:val="18"/>
          <w:szCs w:val="18"/>
        </w:rPr>
        <w:t xml:space="preserve">Inscription définitive □* </w:t>
      </w:r>
      <w:r w:rsidRPr="00DC00BF">
        <w:rPr>
          <w:rFonts w:ascii="Arial" w:hAnsi="Arial" w:cs="Arial"/>
          <w:sz w:val="18"/>
          <w:szCs w:val="18"/>
        </w:rPr>
        <w:tab/>
      </w:r>
      <w:r w:rsidRPr="00DC00BF">
        <w:rPr>
          <w:rFonts w:ascii="Arial" w:hAnsi="Arial" w:cs="Arial"/>
          <w:sz w:val="18"/>
          <w:szCs w:val="18"/>
        </w:rPr>
        <w:tab/>
        <w:t>□ *    inscription sous condition</w:t>
      </w:r>
      <w:r>
        <w:rPr>
          <w:rFonts w:ascii="Arial" w:hAnsi="Arial" w:cs="Arial"/>
          <w:sz w:val="18"/>
          <w:szCs w:val="18"/>
        </w:rPr>
        <w:t xml:space="preserve"> d’obtention du master II</w:t>
      </w:r>
    </w:p>
    <w:p w:rsidR="00A153BF" w:rsidRDefault="00A153BF" w:rsidP="00A153BF">
      <w:pPr>
        <w:ind w:left="3540" w:firstLine="708"/>
        <w:rPr>
          <w:rFonts w:ascii="Arial" w:hAnsi="Arial" w:cs="Arial"/>
          <w:sz w:val="16"/>
          <w:szCs w:val="16"/>
        </w:rPr>
      </w:pPr>
    </w:p>
    <w:p w:rsidR="00A153BF" w:rsidRPr="00C973A5" w:rsidRDefault="00A153BF" w:rsidP="00A153BF">
      <w:pPr>
        <w:ind w:left="3540" w:firstLine="708"/>
        <w:rPr>
          <w:rFonts w:ascii="Arial" w:hAnsi="Arial" w:cs="Arial"/>
          <w:sz w:val="16"/>
          <w:szCs w:val="16"/>
        </w:rPr>
      </w:pPr>
      <w:r>
        <w:rPr>
          <w:rFonts w:ascii="Arial" w:hAnsi="Arial" w:cs="Arial"/>
          <w:sz w:val="16"/>
          <w:szCs w:val="16"/>
        </w:rPr>
        <w:t>(</w:t>
      </w:r>
      <w:r w:rsidRPr="00C973A5">
        <w:rPr>
          <w:rFonts w:ascii="Arial" w:hAnsi="Arial" w:cs="Arial"/>
          <w:sz w:val="16"/>
          <w:szCs w:val="16"/>
        </w:rPr>
        <w:t>* cochez la case correspondante</w:t>
      </w:r>
      <w:r>
        <w:rPr>
          <w:rFonts w:ascii="Arial" w:hAnsi="Arial" w:cs="Arial"/>
          <w:sz w:val="16"/>
          <w:szCs w:val="16"/>
        </w:rPr>
        <w:t>)</w:t>
      </w:r>
    </w:p>
    <w:p w:rsidR="00A153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r w:rsidRPr="00DC00BF">
        <w:rPr>
          <w:rFonts w:ascii="Arial" w:hAnsi="Arial" w:cs="Arial"/>
          <w:sz w:val="18"/>
          <w:szCs w:val="18"/>
        </w:rPr>
        <w:t>NOM :</w:t>
      </w:r>
    </w:p>
    <w:p w:rsidR="00A153BF" w:rsidRPr="00DC00BF" w:rsidRDefault="00A153BF" w:rsidP="00A153BF">
      <w:pPr>
        <w:rPr>
          <w:rFonts w:ascii="Arial" w:hAnsi="Arial" w:cs="Arial"/>
          <w:sz w:val="18"/>
          <w:szCs w:val="18"/>
        </w:rPr>
      </w:pPr>
      <w:r w:rsidRPr="00DC00BF">
        <w:rPr>
          <w:rFonts w:ascii="Arial" w:hAnsi="Arial" w:cs="Arial"/>
          <w:sz w:val="18"/>
          <w:szCs w:val="18"/>
        </w:rPr>
        <w:t xml:space="preserve">(pour les femmes mariées </w:t>
      </w:r>
      <w:r>
        <w:rPr>
          <w:rFonts w:ascii="Arial" w:hAnsi="Arial" w:cs="Arial"/>
          <w:sz w:val="18"/>
          <w:szCs w:val="18"/>
        </w:rPr>
        <w:t>n</w:t>
      </w:r>
      <w:r w:rsidRPr="00DC00BF">
        <w:rPr>
          <w:rFonts w:ascii="Arial" w:hAnsi="Arial" w:cs="Arial"/>
          <w:sz w:val="18"/>
          <w:szCs w:val="18"/>
        </w:rPr>
        <w:t>om de jeune fille)</w:t>
      </w:r>
    </w:p>
    <w:p w:rsidR="00A153BF" w:rsidRPr="00DC00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r w:rsidRPr="00DC00BF">
        <w:rPr>
          <w:rFonts w:ascii="Arial" w:hAnsi="Arial" w:cs="Arial"/>
          <w:sz w:val="18"/>
          <w:szCs w:val="18"/>
        </w:rPr>
        <w:t>Prénoms :</w:t>
      </w:r>
    </w:p>
    <w:p w:rsidR="00A153BF" w:rsidRPr="00DC00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r w:rsidRPr="00DC00BF">
        <w:rPr>
          <w:rFonts w:ascii="Arial" w:hAnsi="Arial" w:cs="Arial"/>
          <w:sz w:val="18"/>
          <w:szCs w:val="18"/>
        </w:rPr>
        <w:t>Adresse :</w:t>
      </w:r>
    </w:p>
    <w:p w:rsidR="00A153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r w:rsidRPr="00DC00BF">
        <w:rPr>
          <w:rFonts w:ascii="Arial" w:hAnsi="Arial" w:cs="Arial"/>
          <w:sz w:val="18"/>
          <w:szCs w:val="18"/>
        </w:rPr>
        <w:t>C.P et Ville :</w:t>
      </w:r>
    </w:p>
    <w:p w:rsidR="00A153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r w:rsidRPr="00DC00BF">
        <w:rPr>
          <w:rFonts w:ascii="Arial" w:hAnsi="Arial" w:cs="Arial"/>
          <w:sz w:val="18"/>
          <w:szCs w:val="18"/>
        </w:rPr>
        <w:t>Téléphone et mail :</w:t>
      </w:r>
    </w:p>
    <w:p w:rsidR="00A153BF" w:rsidRPr="00DC00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r w:rsidRPr="00DC00BF">
        <w:rPr>
          <w:rFonts w:ascii="Arial" w:hAnsi="Arial" w:cs="Arial"/>
          <w:sz w:val="18"/>
          <w:szCs w:val="18"/>
        </w:rPr>
        <w:t>Date et lieu de naissance :</w:t>
      </w:r>
    </w:p>
    <w:p w:rsidR="00A153BF" w:rsidRPr="00DC00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r w:rsidRPr="00DC00BF">
        <w:rPr>
          <w:rFonts w:ascii="Arial" w:hAnsi="Arial" w:cs="Arial"/>
          <w:sz w:val="18"/>
          <w:szCs w:val="18"/>
        </w:rPr>
        <w:t>Nationalité :</w:t>
      </w:r>
    </w:p>
    <w:p w:rsidR="00A153BF" w:rsidRDefault="00A153BF" w:rsidP="00A153BF">
      <w:pPr>
        <w:rPr>
          <w:rFonts w:ascii="Arial" w:hAnsi="Arial" w:cs="Arial"/>
          <w:sz w:val="18"/>
          <w:szCs w:val="18"/>
        </w:rPr>
      </w:pPr>
    </w:p>
    <w:p w:rsidR="00A153BF" w:rsidRPr="00C973A5" w:rsidRDefault="00A153BF" w:rsidP="00A153BF">
      <w:pPr>
        <w:pStyle w:val="Default"/>
        <w:rPr>
          <w:rFonts w:ascii="Arial" w:hAnsi="Arial" w:cs="Arial"/>
          <w:bCs/>
          <w:sz w:val="18"/>
          <w:szCs w:val="18"/>
        </w:rPr>
      </w:pPr>
    </w:p>
    <w:p w:rsidR="00A153BF" w:rsidRPr="00C973A5" w:rsidRDefault="00A153BF" w:rsidP="00A153BF">
      <w:pPr>
        <w:pStyle w:val="Default"/>
        <w:jc w:val="both"/>
        <w:rPr>
          <w:rFonts w:ascii="Arial" w:hAnsi="Arial" w:cs="Arial"/>
          <w:sz w:val="18"/>
          <w:szCs w:val="18"/>
        </w:rPr>
      </w:pPr>
      <w:r w:rsidRPr="00C973A5">
        <w:rPr>
          <w:rFonts w:ascii="Arial" w:hAnsi="Arial" w:cs="Arial"/>
          <w:bCs/>
          <w:sz w:val="18"/>
          <w:szCs w:val="18"/>
        </w:rPr>
        <w:t xml:space="preserve">Le soussigné reconnaît avoir été informé que les résultats des sélections sur dossier puis entretien font l’objet d’un affichage dans les locaux </w:t>
      </w:r>
      <w:r>
        <w:rPr>
          <w:rFonts w:ascii="Arial" w:hAnsi="Arial" w:cs="Arial"/>
          <w:bCs/>
          <w:sz w:val="18"/>
          <w:szCs w:val="18"/>
        </w:rPr>
        <w:t xml:space="preserve">de l’INFN de Lyon </w:t>
      </w:r>
      <w:r w:rsidRPr="00C973A5">
        <w:rPr>
          <w:rFonts w:ascii="Arial" w:hAnsi="Arial" w:cs="Arial"/>
          <w:bCs/>
          <w:sz w:val="18"/>
          <w:szCs w:val="18"/>
        </w:rPr>
        <w:t xml:space="preserve">conformément aux dispositions réglementaires en vigueur, et autorise celui-ci à les publier sur son site Internet avec indication des noms et prénoms des candidats retenus. </w:t>
      </w:r>
    </w:p>
    <w:p w:rsidR="00A153BF" w:rsidRPr="00DC00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r w:rsidRPr="00DC00BF">
        <w:rPr>
          <w:rFonts w:ascii="Arial" w:hAnsi="Arial" w:cs="Arial"/>
          <w:sz w:val="18"/>
          <w:szCs w:val="18"/>
          <w:u w:val="single"/>
        </w:rPr>
        <w:t>DATE</w:t>
      </w:r>
      <w:r w:rsidRPr="00DC00BF">
        <w:rPr>
          <w:rFonts w:ascii="Arial" w:hAnsi="Arial" w:cs="Arial"/>
          <w:sz w:val="18"/>
          <w:szCs w:val="18"/>
        </w:rPr>
        <w:t xml:space="preserve"> :</w:t>
      </w:r>
      <w:r w:rsidRPr="00DC00BF">
        <w:rPr>
          <w:rFonts w:ascii="Arial" w:hAnsi="Arial" w:cs="Arial"/>
          <w:sz w:val="18"/>
          <w:szCs w:val="18"/>
        </w:rPr>
        <w:tab/>
      </w:r>
      <w:r w:rsidRPr="00DC00BF">
        <w:rPr>
          <w:rFonts w:ascii="Arial" w:hAnsi="Arial" w:cs="Arial"/>
          <w:sz w:val="18"/>
          <w:szCs w:val="18"/>
        </w:rPr>
        <w:tab/>
      </w:r>
      <w:r w:rsidRPr="00DC00BF">
        <w:rPr>
          <w:rFonts w:ascii="Arial" w:hAnsi="Arial" w:cs="Arial"/>
          <w:sz w:val="18"/>
          <w:szCs w:val="18"/>
        </w:rPr>
        <w:tab/>
      </w:r>
      <w:r w:rsidRPr="00DC00BF">
        <w:rPr>
          <w:rFonts w:ascii="Arial" w:hAnsi="Arial" w:cs="Arial"/>
          <w:sz w:val="18"/>
          <w:szCs w:val="18"/>
        </w:rPr>
        <w:tab/>
      </w:r>
      <w:r w:rsidRPr="00DC00BF">
        <w:rPr>
          <w:rFonts w:ascii="Arial" w:hAnsi="Arial" w:cs="Arial"/>
          <w:sz w:val="18"/>
          <w:szCs w:val="18"/>
        </w:rPr>
        <w:tab/>
      </w:r>
      <w:r w:rsidRPr="00DC00BF">
        <w:rPr>
          <w:rFonts w:ascii="Arial" w:hAnsi="Arial" w:cs="Arial"/>
          <w:sz w:val="18"/>
          <w:szCs w:val="18"/>
        </w:rPr>
        <w:tab/>
      </w:r>
      <w:r w:rsidRPr="00DC00BF">
        <w:rPr>
          <w:rFonts w:ascii="Arial" w:hAnsi="Arial" w:cs="Arial"/>
          <w:sz w:val="18"/>
          <w:szCs w:val="18"/>
        </w:rPr>
        <w:tab/>
      </w:r>
      <w:r w:rsidRPr="00DC00BF">
        <w:rPr>
          <w:rFonts w:ascii="Arial" w:hAnsi="Arial" w:cs="Arial"/>
          <w:sz w:val="18"/>
          <w:szCs w:val="18"/>
        </w:rPr>
        <w:tab/>
      </w:r>
      <w:r w:rsidRPr="00DC00BF">
        <w:rPr>
          <w:rFonts w:ascii="Arial" w:hAnsi="Arial" w:cs="Arial"/>
          <w:sz w:val="18"/>
          <w:szCs w:val="18"/>
          <w:u w:val="single"/>
        </w:rPr>
        <w:t>Signature</w:t>
      </w:r>
      <w:r w:rsidRPr="00DC00BF">
        <w:rPr>
          <w:rFonts w:ascii="Arial" w:hAnsi="Arial" w:cs="Arial"/>
          <w:sz w:val="18"/>
          <w:szCs w:val="18"/>
        </w:rPr>
        <w:t xml:space="preserve"> :</w:t>
      </w:r>
    </w:p>
    <w:p w:rsidR="00A153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Default="00A153BF" w:rsidP="00A153BF">
      <w:pPr>
        <w:rPr>
          <w:rFonts w:ascii="Arial" w:hAnsi="Arial" w:cs="Arial"/>
          <w:sz w:val="18"/>
          <w:szCs w:val="18"/>
        </w:rPr>
      </w:pPr>
    </w:p>
    <w:p w:rsidR="00A153BF" w:rsidRPr="00DC00BF" w:rsidRDefault="00A153BF" w:rsidP="00A153BF">
      <w:pPr>
        <w:rPr>
          <w:rFonts w:ascii="Arial" w:hAnsi="Arial" w:cs="Arial"/>
          <w:sz w:val="18"/>
          <w:szCs w:val="18"/>
        </w:rPr>
      </w:pPr>
    </w:p>
    <w:p w:rsidR="00A153BF" w:rsidRDefault="00A153BF" w:rsidP="00A153BF">
      <w:pPr>
        <w:rPr>
          <w:rFonts w:ascii="Arial" w:hAnsi="Arial" w:cs="Arial"/>
          <w:b/>
          <w:bCs/>
          <w:sz w:val="18"/>
          <w:szCs w:val="18"/>
        </w:rPr>
      </w:pPr>
      <w:r w:rsidRPr="00DC00BF">
        <w:rPr>
          <w:rFonts w:ascii="Arial" w:hAnsi="Arial" w:cs="Arial"/>
          <w:sz w:val="18"/>
          <w:szCs w:val="18"/>
          <w:u w:val="single"/>
        </w:rPr>
        <w:t>DATE LIMITE DE DEPOT DE CANDIDATURES</w:t>
      </w:r>
      <w:r w:rsidRPr="00DC00BF">
        <w:rPr>
          <w:rFonts w:ascii="Arial" w:hAnsi="Arial" w:cs="Arial"/>
          <w:sz w:val="18"/>
          <w:szCs w:val="18"/>
        </w:rPr>
        <w:t xml:space="preserve"> :</w:t>
      </w:r>
      <w:r w:rsidRPr="00DC00BF">
        <w:rPr>
          <w:rFonts w:ascii="Arial" w:hAnsi="Arial" w:cs="Arial"/>
          <w:sz w:val="18"/>
          <w:szCs w:val="18"/>
        </w:rPr>
        <w:tab/>
      </w:r>
      <w:r>
        <w:rPr>
          <w:rFonts w:ascii="Arial" w:hAnsi="Arial" w:cs="Arial"/>
          <w:b/>
          <w:bCs/>
          <w:sz w:val="18"/>
          <w:szCs w:val="18"/>
        </w:rPr>
        <w:t>1</w:t>
      </w:r>
      <w:r w:rsidRPr="00C973A5">
        <w:rPr>
          <w:rFonts w:ascii="Arial" w:hAnsi="Arial" w:cs="Arial"/>
          <w:b/>
          <w:bCs/>
          <w:sz w:val="18"/>
          <w:szCs w:val="18"/>
          <w:vertAlign w:val="superscript"/>
        </w:rPr>
        <w:t>er</w:t>
      </w:r>
      <w:r>
        <w:rPr>
          <w:rFonts w:ascii="Arial" w:hAnsi="Arial" w:cs="Arial"/>
          <w:b/>
          <w:bCs/>
          <w:sz w:val="18"/>
          <w:szCs w:val="18"/>
        </w:rPr>
        <w:t xml:space="preserve"> juin 201</w:t>
      </w:r>
      <w:r>
        <w:rPr>
          <w:rFonts w:ascii="Arial" w:hAnsi="Arial" w:cs="Arial"/>
          <w:b/>
          <w:bCs/>
          <w:sz w:val="18"/>
          <w:szCs w:val="18"/>
        </w:rPr>
        <w:t>9</w:t>
      </w:r>
    </w:p>
    <w:p w:rsidR="00A153BF" w:rsidRDefault="00A153BF" w:rsidP="00A153BF">
      <w:pPr>
        <w:rPr>
          <w:rFonts w:ascii="Arial" w:hAnsi="Arial" w:cs="Arial"/>
          <w:b/>
          <w:bCs/>
          <w:sz w:val="18"/>
          <w:szCs w:val="18"/>
        </w:rPr>
      </w:pPr>
    </w:p>
    <w:p w:rsidR="00A153BF" w:rsidRDefault="00A153BF" w:rsidP="00A153BF">
      <w:pPr>
        <w:rPr>
          <w:rFonts w:ascii="Arial" w:hAnsi="Arial" w:cs="Arial"/>
          <w:b/>
          <w:bCs/>
          <w:sz w:val="18"/>
          <w:szCs w:val="18"/>
        </w:rPr>
      </w:pPr>
    </w:p>
    <w:p w:rsidR="00C4132A" w:rsidRPr="005B5238" w:rsidRDefault="00A153BF" w:rsidP="00A153BF">
      <w:pPr>
        <w:pStyle w:val="NormalWeb"/>
        <w:shd w:val="clear" w:color="auto" w:fill="FFFFFF"/>
        <w:spacing w:before="0" w:after="0" w:line="195" w:lineRule="atLeast"/>
        <w:jc w:val="both"/>
        <w:rPr>
          <w:rFonts w:ascii="Cambria" w:hAnsi="Cambria"/>
          <w:sz w:val="22"/>
          <w:szCs w:val="22"/>
        </w:rPr>
      </w:pPr>
      <w:r w:rsidRPr="00C973A5">
        <w:rPr>
          <w:rFonts w:ascii="Arial" w:hAnsi="Arial" w:cs="Arial"/>
          <w:color w:val="000000"/>
          <w:sz w:val="16"/>
          <w:szCs w:val="16"/>
        </w:rPr>
        <w:t>Les informations recueillies font l’objet d’un traitement informatique destiné à la constitution de votre dossier administratif</w:t>
      </w:r>
      <w:r>
        <w:rPr>
          <w:rFonts w:ascii="Arial" w:hAnsi="Arial" w:cs="Arial"/>
          <w:color w:val="000000"/>
          <w:sz w:val="16"/>
          <w:szCs w:val="16"/>
        </w:rPr>
        <w:t xml:space="preserve"> et pédagogique</w:t>
      </w:r>
      <w:r w:rsidRPr="00C973A5">
        <w:rPr>
          <w:rFonts w:ascii="Arial" w:hAnsi="Arial" w:cs="Arial"/>
          <w:color w:val="000000"/>
          <w:sz w:val="16"/>
          <w:szCs w:val="16"/>
        </w:rPr>
        <w:t xml:space="preserve">. Ce dossier est à usage interne </w:t>
      </w:r>
      <w:r>
        <w:rPr>
          <w:rFonts w:ascii="Arial" w:hAnsi="Arial" w:cs="Arial"/>
          <w:color w:val="000000"/>
          <w:sz w:val="16"/>
          <w:szCs w:val="16"/>
        </w:rPr>
        <w:t>de l’INFN de Lyon</w:t>
      </w:r>
      <w:r w:rsidRPr="00C973A5">
        <w:rPr>
          <w:rFonts w:ascii="Arial" w:hAnsi="Arial" w:cs="Arial"/>
          <w:color w:val="000000"/>
          <w:sz w:val="16"/>
          <w:szCs w:val="16"/>
        </w:rPr>
        <w:t xml:space="preserve">. Ces informations sont également susceptibles d’être transmises </w:t>
      </w:r>
      <w:r>
        <w:rPr>
          <w:rFonts w:ascii="Arial" w:hAnsi="Arial" w:cs="Arial"/>
          <w:color w:val="000000"/>
          <w:sz w:val="16"/>
          <w:szCs w:val="16"/>
        </w:rPr>
        <w:t>à l’INFN</w:t>
      </w:r>
      <w:r w:rsidRPr="00C973A5">
        <w:rPr>
          <w:rFonts w:ascii="Arial" w:hAnsi="Arial" w:cs="Arial"/>
          <w:color w:val="000000"/>
          <w:sz w:val="16"/>
          <w:szCs w:val="16"/>
        </w:rPr>
        <w:t>, et à l’Université numérique juridique francophone pour l’accès aux bibliothèques universitaires.</w:t>
      </w:r>
      <w:r>
        <w:rPr>
          <w:rFonts w:ascii="Arial" w:hAnsi="Arial" w:cs="Arial"/>
          <w:color w:val="000000"/>
          <w:sz w:val="16"/>
          <w:szCs w:val="16"/>
        </w:rPr>
        <w:t xml:space="preserve"> </w:t>
      </w:r>
      <w:r w:rsidRPr="00C973A5">
        <w:rPr>
          <w:rFonts w:ascii="Arial" w:hAnsi="Arial" w:cs="Arial"/>
          <w:color w:val="000000"/>
          <w:sz w:val="16"/>
          <w:szCs w:val="16"/>
        </w:rPr>
        <w:t xml:space="preserve">Conformément à la loi « Informatique et Libertés » du 6 janvier 1978 modifiée, vous bénéficiez d’un droit d’accès et de rectification aux informations qui vous concernent, que vous pouvez exercer en vous adressant </w:t>
      </w:r>
      <w:r>
        <w:rPr>
          <w:rFonts w:ascii="Arial" w:hAnsi="Arial" w:cs="Arial"/>
          <w:color w:val="000000"/>
          <w:sz w:val="16"/>
          <w:szCs w:val="16"/>
        </w:rPr>
        <w:t>à l’INFN site de Lyon</w:t>
      </w:r>
      <w:r w:rsidRPr="00C973A5">
        <w:rPr>
          <w:rFonts w:ascii="Arial" w:hAnsi="Arial" w:cs="Arial"/>
          <w:color w:val="000000"/>
          <w:sz w:val="16"/>
          <w:szCs w:val="16"/>
        </w:rPr>
        <w:t>, 18 rue Chevreul / 04.78.78.74.77.</w:t>
      </w:r>
      <w:r>
        <w:rPr>
          <w:rFonts w:ascii="Arial" w:hAnsi="Arial" w:cs="Arial"/>
          <w:color w:val="000000"/>
          <w:sz w:val="16"/>
          <w:szCs w:val="16"/>
        </w:rPr>
        <w:t xml:space="preserve"> </w:t>
      </w:r>
      <w:r w:rsidRPr="00C973A5">
        <w:rPr>
          <w:rFonts w:ascii="Arial" w:hAnsi="Arial" w:cs="Arial"/>
          <w:color w:val="000000"/>
          <w:sz w:val="16"/>
          <w:szCs w:val="16"/>
        </w:rPr>
        <w:t>Vous pouvez également, pour des motifs légitimes, vous opposer au traitement des données vous concernant.</w:t>
      </w:r>
      <w:r w:rsidRPr="005B5238">
        <w:rPr>
          <w:rFonts w:ascii="Cambria" w:hAnsi="Cambria"/>
          <w:sz w:val="22"/>
          <w:szCs w:val="22"/>
        </w:rPr>
        <w:t xml:space="preserve"> </w:t>
      </w:r>
    </w:p>
    <w:sectPr w:rsidR="00C4132A" w:rsidRPr="005B5238" w:rsidSect="00A3494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E8" w:rsidRDefault="009F4AE8" w:rsidP="003F56FC">
      <w:r>
        <w:separator/>
      </w:r>
    </w:p>
  </w:endnote>
  <w:endnote w:type="continuationSeparator" w:id="0">
    <w:p w:rsidR="009F4AE8" w:rsidRDefault="009F4AE8" w:rsidP="003F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8" w:rsidRDefault="005B52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92" w:rsidRPr="00685F97" w:rsidRDefault="00F51492" w:rsidP="005657C9">
    <w:pPr>
      <w:spacing w:line="276" w:lineRule="auto"/>
      <w:jc w:val="center"/>
      <w:rPr>
        <w:rFonts w:ascii="Calibri" w:hAnsi="Calibri" w:cs="Kalinga"/>
        <w:color w:val="000000"/>
        <w:sz w:val="18"/>
        <w:szCs w:val="18"/>
      </w:rPr>
    </w:pPr>
  </w:p>
  <w:p w:rsidR="00F51492" w:rsidRDefault="00F51492" w:rsidP="00D65724">
    <w:pPr>
      <w:overflowPunct/>
      <w:autoSpaceDE/>
      <w:autoSpaceDN/>
      <w:adjustRightInd/>
      <w:jc w:val="center"/>
      <w:textAlignment w:val="auto"/>
      <w:rPr>
        <w:rFonts w:ascii="Calibri" w:hAnsi="Calibri" w:cs="Calibri Light"/>
        <w:bCs/>
        <w:sz w:val="18"/>
        <w:szCs w:val="18"/>
      </w:rPr>
    </w:pPr>
    <w:r w:rsidRPr="00F51492">
      <w:rPr>
        <w:rFonts w:ascii="Calibri" w:hAnsi="Calibri" w:cs="Calibri Light"/>
        <w:bCs/>
        <w:sz w:val="18"/>
        <w:szCs w:val="18"/>
      </w:rPr>
      <w:t xml:space="preserve">Site d’enseignement </w:t>
    </w:r>
    <w:r w:rsidR="00905A7D">
      <w:rPr>
        <w:rFonts w:ascii="Calibri" w:hAnsi="Calibri" w:cs="Calibri Light"/>
        <w:bCs/>
        <w:sz w:val="18"/>
        <w:szCs w:val="18"/>
      </w:rPr>
      <w:t xml:space="preserve">de </w:t>
    </w:r>
    <w:r w:rsidR="00C448B4" w:rsidRPr="00C448B4">
      <w:rPr>
        <w:rFonts w:ascii="Calibri" w:hAnsi="Calibri" w:cs="Calibri Light"/>
        <w:bCs/>
        <w:sz w:val="18"/>
        <w:szCs w:val="18"/>
      </w:rPr>
      <w:t>Lyon</w:t>
    </w:r>
    <w:r w:rsidRPr="00F51492">
      <w:rPr>
        <w:rFonts w:ascii="Calibri" w:hAnsi="Calibri" w:cs="Calibri Light"/>
        <w:bCs/>
        <w:sz w:val="18"/>
        <w:szCs w:val="18"/>
      </w:rPr>
      <w:t xml:space="preserve"> </w:t>
    </w:r>
    <w:r w:rsidR="00E25353">
      <w:rPr>
        <w:rFonts w:ascii="Calibri" w:hAnsi="Calibri" w:cs="Calibri Light"/>
        <w:bCs/>
        <w:sz w:val="18"/>
        <w:szCs w:val="18"/>
      </w:rPr>
      <w:t>–</w:t>
    </w:r>
    <w:r w:rsidRPr="00F51492">
      <w:rPr>
        <w:rFonts w:ascii="Calibri" w:hAnsi="Calibri" w:cs="Calibri Light"/>
        <w:bCs/>
        <w:sz w:val="18"/>
        <w:szCs w:val="18"/>
      </w:rPr>
      <w:t xml:space="preserve"> </w:t>
    </w:r>
    <w:r w:rsidR="00C448B4" w:rsidRPr="00C448B4">
      <w:rPr>
        <w:rFonts w:ascii="Calibri" w:hAnsi="Calibri" w:cs="Calibri Light"/>
        <w:bCs/>
        <w:sz w:val="18"/>
        <w:szCs w:val="18"/>
      </w:rPr>
      <w:t xml:space="preserve">18 rue de Chevreul </w:t>
    </w:r>
    <w:r w:rsidR="00C448B4">
      <w:rPr>
        <w:rFonts w:ascii="Calibri" w:hAnsi="Calibri" w:cs="Calibri Light"/>
        <w:bCs/>
        <w:sz w:val="18"/>
        <w:szCs w:val="18"/>
      </w:rPr>
      <w:t xml:space="preserve">- </w:t>
    </w:r>
    <w:r w:rsidR="00C448B4" w:rsidRPr="00C448B4">
      <w:rPr>
        <w:rFonts w:ascii="Calibri" w:hAnsi="Calibri" w:cs="Calibri Light"/>
        <w:bCs/>
        <w:sz w:val="18"/>
        <w:szCs w:val="18"/>
      </w:rPr>
      <w:t xml:space="preserve">69007 </w:t>
    </w:r>
    <w:r w:rsidR="00C448B4">
      <w:rPr>
        <w:rFonts w:ascii="Calibri" w:hAnsi="Calibri" w:cs="Calibri Light"/>
        <w:bCs/>
        <w:sz w:val="18"/>
        <w:szCs w:val="18"/>
      </w:rPr>
      <w:t>Lyon</w:t>
    </w:r>
  </w:p>
  <w:p w:rsidR="00674CEC" w:rsidRDefault="00674CEC" w:rsidP="00D65724">
    <w:pPr>
      <w:overflowPunct/>
      <w:autoSpaceDE/>
      <w:autoSpaceDN/>
      <w:adjustRightInd/>
      <w:jc w:val="center"/>
      <w:textAlignment w:val="auto"/>
      <w:rPr>
        <w:rFonts w:ascii="Calibri" w:hAnsi="Calibri"/>
        <w:color w:val="000000"/>
        <w:sz w:val="18"/>
        <w:szCs w:val="18"/>
      </w:rPr>
    </w:pPr>
    <w:r w:rsidRPr="009F4AE8">
      <w:rPr>
        <w:rFonts w:ascii="Calibri" w:hAnsi="Calibri" w:cs="Calibri"/>
        <w:color w:val="000000"/>
        <w:sz w:val="18"/>
        <w:szCs w:val="18"/>
      </w:rPr>
      <w:t xml:space="preserve">tél. </w:t>
    </w:r>
    <w:r w:rsidR="004A35BF" w:rsidRPr="009F4AE8">
      <w:rPr>
        <w:rFonts w:ascii="Calibri" w:hAnsi="Calibri" w:cs="Calibri"/>
        <w:bCs/>
        <w:sz w:val="18"/>
        <w:szCs w:val="18"/>
      </w:rPr>
      <w:t xml:space="preserve">04 78 78 70 64 </w:t>
    </w:r>
    <w:r w:rsidR="004A35BF" w:rsidRPr="009F4AE8">
      <w:rPr>
        <w:rFonts w:ascii="Calibri" w:hAnsi="Calibri" w:cs="Calibri"/>
        <w:color w:val="000000"/>
        <w:sz w:val="18"/>
        <w:szCs w:val="18"/>
      </w:rPr>
      <w:t xml:space="preserve">| </w:t>
    </w:r>
    <w:r w:rsidR="004A35BF" w:rsidRPr="009F4AE8">
      <w:rPr>
        <w:rFonts w:ascii="Calibri" w:eastAsia="Arial Unicode MS" w:hAnsi="Calibri" w:cs="Calibri"/>
        <w:bCs/>
        <w:sz w:val="18"/>
        <w:szCs w:val="18"/>
      </w:rPr>
      <w:t>04 78 78 74 77</w:t>
    </w:r>
    <w:r w:rsidR="004A35BF" w:rsidRPr="009F4AE8">
      <w:rPr>
        <w:rFonts w:ascii="Calibri" w:hAnsi="Calibri" w:cs="Calibri"/>
        <w:color w:val="000000"/>
        <w:sz w:val="18"/>
        <w:szCs w:val="18"/>
      </w:rPr>
      <w:t xml:space="preserve"> </w:t>
    </w:r>
    <w:r w:rsidRPr="009F4AE8">
      <w:rPr>
        <w:rFonts w:ascii="Calibri" w:hAnsi="Calibri" w:cs="Calibri"/>
        <w:color w:val="000000"/>
        <w:sz w:val="18"/>
        <w:szCs w:val="18"/>
      </w:rPr>
      <w:t>-</w:t>
    </w:r>
    <w:r>
      <w:rPr>
        <w:rFonts w:ascii="Calibri" w:hAnsi="Calibri" w:cs="Kalinga"/>
        <w:color w:val="000000"/>
        <w:sz w:val="18"/>
        <w:szCs w:val="18"/>
      </w:rPr>
      <w:t xml:space="preserve"> </w:t>
    </w:r>
    <w:r w:rsidRPr="005E083F">
      <w:rPr>
        <w:rFonts w:ascii="Calibri" w:hAnsi="Calibri" w:cs="Kalinga"/>
        <w:color w:val="000000"/>
        <w:sz w:val="18"/>
        <w:szCs w:val="18"/>
      </w:rPr>
      <w:t>courriel :</w:t>
    </w:r>
    <w:r w:rsidRPr="005E083F">
      <w:rPr>
        <w:rFonts w:ascii="Calibri" w:hAnsi="Calibri"/>
        <w:color w:val="000000"/>
        <w:sz w:val="18"/>
        <w:szCs w:val="18"/>
      </w:rPr>
      <w:t xml:space="preserve"> </w:t>
    </w:r>
    <w:hyperlink r:id="rId1" w:history="1">
      <w:r w:rsidR="00E25353" w:rsidRPr="0047504D">
        <w:rPr>
          <w:rStyle w:val="Lienhypertexte"/>
          <w:rFonts w:ascii="Calibri" w:hAnsi="Calibri"/>
          <w:sz w:val="18"/>
          <w:szCs w:val="18"/>
        </w:rPr>
        <w:t>lyon.infn@notaires.fr</w:t>
      </w:r>
    </w:hyperlink>
  </w:p>
  <w:p w:rsidR="00E25353" w:rsidRPr="00E25353" w:rsidRDefault="00E25353" w:rsidP="00D65724">
    <w:pPr>
      <w:overflowPunct/>
      <w:autoSpaceDE/>
      <w:autoSpaceDN/>
      <w:adjustRightInd/>
      <w:jc w:val="center"/>
      <w:textAlignment w:val="auto"/>
      <w:rPr>
        <w:rFonts w:ascii="Calibri" w:hAnsi="Calibri" w:cs="Calibri Light"/>
        <w:b/>
        <w:bCs/>
        <w:sz w:val="18"/>
        <w:szCs w:val="18"/>
      </w:rPr>
    </w:pPr>
    <w:r w:rsidRPr="00E25353">
      <w:rPr>
        <w:rFonts w:ascii="Calibri" w:hAnsi="Calibri"/>
        <w:b/>
        <w:color w:val="000000"/>
        <w:sz w:val="18"/>
        <w:szCs w:val="18"/>
      </w:rPr>
      <w:t>Adresse postale : Université Lyon 3, INFN Lyon, CS 78242, 69</w:t>
    </w:r>
    <w:r>
      <w:rPr>
        <w:rFonts w:ascii="Calibri" w:hAnsi="Calibri"/>
        <w:b/>
        <w:color w:val="000000"/>
        <w:sz w:val="18"/>
        <w:szCs w:val="18"/>
      </w:rPr>
      <w:t xml:space="preserve">372 </w:t>
    </w:r>
    <w:r w:rsidRPr="00E25353">
      <w:rPr>
        <w:rFonts w:ascii="Calibri" w:hAnsi="Calibri"/>
        <w:b/>
        <w:color w:val="000000"/>
        <w:sz w:val="18"/>
        <w:szCs w:val="18"/>
      </w:rPr>
      <w:t>Lyon Cedex 08</w:t>
    </w:r>
  </w:p>
  <w:p w:rsidR="00D65724" w:rsidRPr="00685F97" w:rsidRDefault="00D65724" w:rsidP="00D65724">
    <w:pPr>
      <w:overflowPunct/>
      <w:autoSpaceDE/>
      <w:autoSpaceDN/>
      <w:adjustRightInd/>
      <w:jc w:val="center"/>
      <w:textAlignment w:val="auto"/>
      <w:rPr>
        <w:rFonts w:ascii="Calibri" w:hAnsi="Calibri" w:cs="Kalinga"/>
        <w:color w:val="000000"/>
        <w:sz w:val="18"/>
        <w:szCs w:val="18"/>
      </w:rPr>
    </w:pPr>
  </w:p>
  <w:p w:rsidR="003448E6" w:rsidRDefault="00384CF1" w:rsidP="005657C9">
    <w:pPr>
      <w:spacing w:line="276" w:lineRule="auto"/>
      <w:jc w:val="center"/>
      <w:rPr>
        <w:rFonts w:ascii="Calibri" w:hAnsi="Calibri" w:cs="Kalinga"/>
        <w:color w:val="000000"/>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20955</wp:posOffset>
              </wp:positionH>
              <wp:positionV relativeFrom="paragraph">
                <wp:posOffset>-73025</wp:posOffset>
              </wp:positionV>
              <wp:extent cx="5848350" cy="3175"/>
              <wp:effectExtent l="11430" t="12700" r="7620"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3175"/>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6ACC09" id="_x0000_t32" coordsize="21600,21600" o:spt="32" o:oned="t" path="m,l21600,21600e" filled="f">
              <v:path arrowok="t" fillok="f" o:connecttype="none"/>
              <o:lock v:ext="edit" shapetype="t"/>
            </v:shapetype>
            <v:shape id="AutoShape 1" o:spid="_x0000_s1026" type="#_x0000_t32" style="position:absolute;margin-left:1.65pt;margin-top:-5.75pt;width:460.5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lhrQIAAJkFAAAOAAAAZHJzL2Uyb0RvYy54bWysVE2PmzAQvVfqf7C4s3wmkGiTVQKkl227&#10;0m7Vs4MNWAUb2U5IVPW/d2wSttleqmo5IH/MvHkz88b3D6euRUcqFRN85QR3voMoLwVhvF453152&#10;buogpTEnuBWcrpwzVc7D+uOH+6Ff0lA0oiVUIgDhajn0K6fRul96niob2mF1J3rK4bISssMatrL2&#10;iMQDoHetF/r+3BuEJL0UJVUKTvPx0llb/Kqipf5aVYpq1K4c4KbtX9r/3vy99T1e1hL3DSsvNPB/&#10;sOgw4xB0gsqxxugg2V9QHSulUKLSd6XoPFFVrKQ2B8gm8N9k89zgntpcoDiqn8qk3g+2/HJ8koiR&#10;lRM6iOMOWrQ5aGEjo8CUZ+jVEqwy/iRNguWJP/ePovyhEBdZg3lNrfHLuQdf6+HduJiN6iHIfvgs&#10;CNhgwLe1OlWyM5BQBXSyLTlPLaEnjUo4nKVxGs2gcyXcRUEyM5Q8vLz69lLpT1R0yCxWjtISs7rR&#10;meAcei9kYCPh46PSo+PVwQTmYsfa1kqg5WgA+mHi+9ZDiZYRc2vslKz3WSvREYOKFrNtlCcXGjdm&#10;Uhw4sWgNxaS4rDVm7bgG2i03eNQKc6QEu5OGpT2HpK1ofi78RZEWaezG4bxwYz/P3c0ui935DkqQ&#10;R3mW5cEvQzSIlw0jhHLD9SrgIP43gVxGaZTeJOGpKt4tuq07kL1lutnN/CSOUjdJZpEbR4XvbtNd&#10;5m6yYD5Pim22Ld4wLWz26n3ITqU0rMRBU/nckAERZtQQptEC3h/CYOCj1J/7i8RBuK3hpSq1dJAU&#10;+jvTjdWvUZ7BuOl1GEe7+XiO277BowJmPnxXAYzSsLWZwo+VujbZ7KY2XZJ/rSWI4ioAOzdmVMah&#10;2wtyfpJGtWaEYP6t0+WtMg/Mn3tr9fqirn8DAAD//wMAUEsDBBQABgAIAAAAIQDSDr//3QAAAAkB&#10;AAAPAAAAZHJzL2Rvd25yZXYueG1sTI/BTsMwEETvSPyDtUhcqtZJC6hN41QIqQdOiNAP2MbbOCK2&#10;I9tNQ7+ehQscd2Y0+6bcTbYXI4XYeacgX2QgyDVed65VcPjYz9cgYkKnsfeOFHxRhF11e1Niof3F&#10;vdNYp1ZwiYsFKjApDYWUsTFkMS78QI69kw8WE5+hlTrghcttL5dZ9iQtdo4/GBzoxVDzWZ+tgnAd&#10;Nx3tZ3V/tYiz9Zt5PQxGqfu76XkLItGU/sLwg8/oUDHT0Z+djqJXsFpxUME8zx9BsL9ZPrBy/FUy&#10;kFUp/y+ovgEAAP//AwBQSwECLQAUAAYACAAAACEAtoM4kv4AAADhAQAAEwAAAAAAAAAAAAAAAAAA&#10;AAAAW0NvbnRlbnRfVHlwZXNdLnhtbFBLAQItABQABgAIAAAAIQA4/SH/1gAAAJQBAAALAAAAAAAA&#10;AAAAAAAAAC8BAABfcmVscy8ucmVsc1BLAQItABQABgAIAAAAIQBXg4lhrQIAAJkFAAAOAAAAAAAA&#10;AAAAAAAAAC4CAABkcnMvZTJvRG9jLnhtbFBLAQItABQABgAIAAAAIQDSDr//3QAAAAkBAAAPAAAA&#10;AAAAAAAAAAAAAAcFAABkcnMvZG93bnJldi54bWxQSwUGAAAAAAQABADzAAAAEQYAAAAA&#10;" strokecolor="#95b3d7" strokeweight="1pt">
              <v:shadow color="#243f60" opacity=".5" offset="1pt"/>
            </v:shape>
          </w:pict>
        </mc:Fallback>
      </mc:AlternateContent>
    </w:r>
    <w:r w:rsidR="003448E6" w:rsidRPr="00685F97">
      <w:rPr>
        <w:rFonts w:ascii="Calibri" w:hAnsi="Calibri" w:cs="Kalinga"/>
        <w:color w:val="000000"/>
        <w:sz w:val="18"/>
        <w:szCs w:val="18"/>
      </w:rPr>
      <w:t xml:space="preserve">35 </w:t>
    </w:r>
    <w:r w:rsidR="005657C9" w:rsidRPr="00685F97">
      <w:rPr>
        <w:rFonts w:ascii="Calibri" w:hAnsi="Calibri" w:cs="Kalinga"/>
        <w:color w:val="000000"/>
        <w:sz w:val="18"/>
        <w:szCs w:val="18"/>
      </w:rPr>
      <w:t>r</w:t>
    </w:r>
    <w:r w:rsidR="003448E6" w:rsidRPr="00685F97">
      <w:rPr>
        <w:rFonts w:ascii="Calibri" w:hAnsi="Calibri" w:cs="Kalinga"/>
        <w:color w:val="000000"/>
        <w:sz w:val="18"/>
        <w:szCs w:val="18"/>
      </w:rPr>
      <w:t xml:space="preserve">ue du Général Foy </w:t>
    </w:r>
    <w:r w:rsidR="00E00EC2" w:rsidRPr="00685F97">
      <w:rPr>
        <w:rFonts w:ascii="Calibri" w:hAnsi="Calibri" w:cs="Kalinga"/>
        <w:color w:val="000000"/>
        <w:sz w:val="18"/>
        <w:szCs w:val="18"/>
      </w:rPr>
      <w:t>-</w:t>
    </w:r>
    <w:r w:rsidR="003448E6" w:rsidRPr="00685F97">
      <w:rPr>
        <w:rFonts w:ascii="Calibri" w:hAnsi="Calibri" w:cs="Kalinga"/>
        <w:color w:val="000000"/>
        <w:sz w:val="18"/>
        <w:szCs w:val="18"/>
      </w:rPr>
      <w:t xml:space="preserve"> 75008 P</w:t>
    </w:r>
    <w:r w:rsidR="00E00EC2" w:rsidRPr="00685F97">
      <w:rPr>
        <w:rFonts w:ascii="Calibri" w:hAnsi="Calibri" w:cs="Kalinga"/>
        <w:color w:val="000000"/>
        <w:sz w:val="18"/>
        <w:szCs w:val="18"/>
      </w:rPr>
      <w:t>aris</w:t>
    </w:r>
    <w:r w:rsidR="003448E6" w:rsidRPr="00685F97">
      <w:rPr>
        <w:rFonts w:ascii="Calibri" w:hAnsi="Calibri" w:cs="Kalinga"/>
        <w:color w:val="000000"/>
        <w:sz w:val="18"/>
        <w:szCs w:val="18"/>
      </w:rPr>
      <w:t xml:space="preserve"> </w:t>
    </w:r>
    <w:r w:rsidR="00E00EC2" w:rsidRPr="00685F97">
      <w:rPr>
        <w:rFonts w:ascii="Calibri" w:hAnsi="Calibri" w:cs="Kalinga"/>
        <w:color w:val="000000"/>
        <w:sz w:val="18"/>
        <w:szCs w:val="18"/>
      </w:rPr>
      <w:t>-</w:t>
    </w:r>
    <w:r w:rsidR="003448E6" w:rsidRPr="00685F97">
      <w:rPr>
        <w:rFonts w:ascii="Calibri" w:hAnsi="Calibri" w:cs="Kalinga"/>
        <w:color w:val="000000"/>
        <w:sz w:val="18"/>
        <w:szCs w:val="18"/>
      </w:rPr>
      <w:t xml:space="preserve"> </w:t>
    </w:r>
    <w:r w:rsidR="005657C9" w:rsidRPr="00685F97">
      <w:rPr>
        <w:rFonts w:ascii="Calibri" w:hAnsi="Calibri" w:cs="Kalinga"/>
        <w:color w:val="000000"/>
        <w:sz w:val="18"/>
        <w:szCs w:val="18"/>
      </w:rPr>
      <w:t>té</w:t>
    </w:r>
    <w:r w:rsidR="003448E6" w:rsidRPr="00685F97">
      <w:rPr>
        <w:rFonts w:ascii="Calibri" w:hAnsi="Calibri" w:cs="Kalinga"/>
        <w:color w:val="000000"/>
        <w:sz w:val="18"/>
        <w:szCs w:val="18"/>
      </w:rPr>
      <w:t>l</w:t>
    </w:r>
    <w:r w:rsidR="005657C9" w:rsidRPr="00685F97">
      <w:rPr>
        <w:rFonts w:ascii="Calibri" w:hAnsi="Calibri" w:cs="Kalinga"/>
        <w:color w:val="000000"/>
        <w:sz w:val="18"/>
        <w:szCs w:val="18"/>
      </w:rPr>
      <w:t>.</w:t>
    </w:r>
    <w:r w:rsidR="003448E6" w:rsidRPr="00685F97">
      <w:rPr>
        <w:rFonts w:ascii="Calibri" w:hAnsi="Calibri" w:cs="Kalinga"/>
        <w:color w:val="000000"/>
        <w:sz w:val="18"/>
        <w:szCs w:val="18"/>
      </w:rPr>
      <w:t xml:space="preserve"> 01 43 87 44 07 </w:t>
    </w:r>
    <w:r w:rsidR="005657C9" w:rsidRPr="00685F97">
      <w:rPr>
        <w:rFonts w:ascii="Calibri" w:hAnsi="Calibri" w:cs="Kalinga"/>
        <w:color w:val="000000"/>
        <w:sz w:val="18"/>
        <w:szCs w:val="18"/>
      </w:rPr>
      <w:t>-</w:t>
    </w:r>
    <w:r w:rsidR="003448E6" w:rsidRPr="00685F97">
      <w:rPr>
        <w:rFonts w:ascii="Calibri" w:hAnsi="Calibri" w:cs="Kalinga"/>
        <w:color w:val="000000"/>
        <w:sz w:val="18"/>
        <w:szCs w:val="18"/>
      </w:rPr>
      <w:t xml:space="preserve"> </w:t>
    </w:r>
    <w:r w:rsidR="005657C9" w:rsidRPr="00685F97">
      <w:rPr>
        <w:rFonts w:ascii="Calibri" w:hAnsi="Calibri" w:cs="Kalinga"/>
        <w:color w:val="000000"/>
        <w:sz w:val="18"/>
        <w:szCs w:val="18"/>
      </w:rPr>
      <w:t>f</w:t>
    </w:r>
    <w:r w:rsidR="003448E6" w:rsidRPr="00685F97">
      <w:rPr>
        <w:rFonts w:ascii="Calibri" w:hAnsi="Calibri" w:cs="Kalinga"/>
        <w:color w:val="000000"/>
        <w:sz w:val="18"/>
        <w:szCs w:val="18"/>
      </w:rPr>
      <w:t>ax 01 43 87 23 76</w:t>
    </w:r>
  </w:p>
  <w:p w:rsidR="005B5238" w:rsidRPr="00685F97" w:rsidRDefault="005B5238" w:rsidP="005657C9">
    <w:pPr>
      <w:spacing w:line="276" w:lineRule="auto"/>
      <w:jc w:val="center"/>
      <w:rPr>
        <w:rFonts w:ascii="Calibri" w:hAnsi="Calibri" w:cs="Kalinga"/>
        <w:color w:val="000000"/>
        <w:sz w:val="18"/>
        <w:szCs w:val="18"/>
      </w:rPr>
    </w:pPr>
    <w:r>
      <w:rPr>
        <w:rFonts w:ascii="Calibri" w:hAnsi="Calibri" w:cs="Kalinga"/>
        <w:color w:val="000000"/>
        <w:sz w:val="18"/>
        <w:szCs w:val="18"/>
      </w:rPr>
      <w:t>Siret : 302 134 473 00040 – Numéro d’activité 111 558 036 75</w:t>
    </w:r>
  </w:p>
  <w:p w:rsidR="003448E6" w:rsidRDefault="005657C9" w:rsidP="005657C9">
    <w:pPr>
      <w:spacing w:line="276" w:lineRule="auto"/>
      <w:jc w:val="center"/>
      <w:rPr>
        <w:rFonts w:ascii="Calibri" w:hAnsi="Calibri" w:cs="Kalinga"/>
        <w:color w:val="000000"/>
        <w:sz w:val="18"/>
        <w:szCs w:val="18"/>
      </w:rPr>
    </w:pPr>
    <w:r w:rsidRPr="00685F97">
      <w:rPr>
        <w:rFonts w:ascii="Calibri" w:hAnsi="Calibri" w:cs="Kalinga"/>
        <w:color w:val="000000"/>
        <w:sz w:val="18"/>
        <w:szCs w:val="18"/>
      </w:rPr>
      <w:t>c</w:t>
    </w:r>
    <w:r w:rsidR="003448E6" w:rsidRPr="00685F97">
      <w:rPr>
        <w:rFonts w:ascii="Calibri" w:hAnsi="Calibri" w:cs="Kalinga"/>
        <w:color w:val="000000"/>
        <w:sz w:val="18"/>
        <w:szCs w:val="18"/>
      </w:rPr>
      <w:t>ourriel :</w:t>
    </w:r>
    <w:r w:rsidR="00F51492" w:rsidRPr="00685F97">
      <w:rPr>
        <w:rFonts w:ascii="Calibri" w:hAnsi="Calibri"/>
        <w:color w:val="000000"/>
        <w:sz w:val="18"/>
        <w:szCs w:val="18"/>
      </w:rPr>
      <w:t xml:space="preserve"> infn@notaires.fr</w:t>
    </w:r>
    <w:r w:rsidR="00F51492" w:rsidRPr="00685F97">
      <w:rPr>
        <w:rFonts w:ascii="Calibri" w:hAnsi="Calibri"/>
        <w:color w:val="000000"/>
        <w:sz w:val="18"/>
        <w:szCs w:val="18"/>
      </w:rPr>
      <w:softHyphen/>
    </w:r>
    <w:r w:rsidR="00F51492" w:rsidRPr="00685F97">
      <w:rPr>
        <w:rFonts w:ascii="Calibri" w:hAnsi="Calibri"/>
        <w:color w:val="000000"/>
        <w:sz w:val="18"/>
        <w:szCs w:val="18"/>
      </w:rPr>
      <w:softHyphen/>
    </w:r>
    <w:r w:rsidR="00F51492" w:rsidRPr="00685F97">
      <w:rPr>
        <w:rFonts w:ascii="Calibri" w:hAnsi="Calibri"/>
        <w:color w:val="000000"/>
        <w:sz w:val="18"/>
        <w:szCs w:val="18"/>
      </w:rPr>
      <w:softHyphen/>
    </w:r>
    <w:r w:rsidR="00F51492" w:rsidRPr="00685F97">
      <w:rPr>
        <w:rFonts w:ascii="Calibri" w:hAnsi="Calibri" w:cs="Kalinga"/>
        <w:color w:val="000000"/>
        <w:sz w:val="18"/>
        <w:szCs w:val="18"/>
      </w:rPr>
      <w:t xml:space="preserve"> </w:t>
    </w:r>
  </w:p>
  <w:p w:rsidR="005B5238" w:rsidRPr="00685F97" w:rsidRDefault="005B5238" w:rsidP="005657C9">
    <w:pPr>
      <w:spacing w:line="276" w:lineRule="auto"/>
      <w:jc w:val="center"/>
      <w:rPr>
        <w:rFonts w:ascii="Calibri" w:hAnsi="Calibri" w:cs="Kalinga"/>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8" w:rsidRDefault="005B52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E8" w:rsidRDefault="009F4AE8" w:rsidP="003F56FC">
      <w:r>
        <w:separator/>
      </w:r>
    </w:p>
  </w:footnote>
  <w:footnote w:type="continuationSeparator" w:id="0">
    <w:p w:rsidR="009F4AE8" w:rsidRDefault="009F4AE8" w:rsidP="003F5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8" w:rsidRDefault="005B52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E6" w:rsidRDefault="00384CF1">
    <w:pPr>
      <w:pStyle w:val="En-tte"/>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1748155</wp:posOffset>
              </wp:positionH>
              <wp:positionV relativeFrom="paragraph">
                <wp:posOffset>591820</wp:posOffset>
              </wp:positionV>
              <wp:extent cx="4918075" cy="286385"/>
              <wp:effectExtent l="5080" t="10795" r="1079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075" cy="286385"/>
                      </a:xfrm>
                      <a:prstGeom prst="rect">
                        <a:avLst/>
                      </a:prstGeom>
                      <a:solidFill>
                        <a:srgbClr val="FFFFFF"/>
                      </a:solidFill>
                      <a:ln w="9525">
                        <a:solidFill>
                          <a:srgbClr val="FFFFFF"/>
                        </a:solidFill>
                        <a:miter lim="800000"/>
                        <a:headEnd/>
                        <a:tailEnd/>
                      </a:ln>
                    </wps:spPr>
                    <wps:txbx>
                      <w:txbxContent>
                        <w:p w:rsidR="008C4E1B" w:rsidRPr="00674CEC" w:rsidRDefault="008C4E1B" w:rsidP="008C4E1B">
                          <w:pPr>
                            <w:rPr>
                              <w:rFonts w:ascii="Calibri" w:hAnsi="Calibri" w:cs="Kalinga"/>
                              <w:b/>
                              <w:color w:val="17365D"/>
                              <w:sz w:val="20"/>
                            </w:rPr>
                          </w:pPr>
                          <w:r w:rsidRPr="00674CEC">
                            <w:rPr>
                              <w:rFonts w:ascii="Calibri" w:hAnsi="Calibri" w:cs="Kalinga"/>
                              <w:b/>
                              <w:color w:val="17365D"/>
                              <w:sz w:val="20"/>
                            </w:rPr>
                            <w:t>Institut National des Formations Notariales</w:t>
                          </w:r>
                        </w:p>
                        <w:p w:rsidR="003448E6" w:rsidRPr="00674CEC" w:rsidRDefault="003448E6">
                          <w:pPr>
                            <w:rPr>
                              <w:rFonts w:ascii="Calibri" w:hAnsi="Calibri" w:cs="Kalinga"/>
                              <w:color w:val="17365D"/>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7.65pt;margin-top:46.6pt;width:387.25pt;height: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oAJgIAAFAEAAAOAAAAZHJzL2Uyb0RvYy54bWysVM1u2zAMvg/YOwi6L3bSpE2MOEWXLsOA&#10;7gdo9wCyLNvCJFGTlNjZ04+S0zTbbsV8EEiR+kh+JL2+HbQiB+G8BFPS6SSnRBgOtTRtSb8/7d4t&#10;KfGBmZopMKKkR+Hp7ebtm3VvCzGDDlQtHEEQ44velrQLwRZZ5nknNPMTsMKgsQGnWUDVtVntWI/o&#10;WmWzPL/OenC1dcCF93h7PxrpJuE3jeDha9N4EYgqKeYW0unSWcUz26xZ0TpmO8lPabBXZKGZNBj0&#10;DHXPAiN7J/+B0pI78NCECQedQdNILlINWM00/6uax45ZkWpBcrw90+T/Hyz/cvjmiKxLOqfEMI0t&#10;ehJDIO9hIFeRnd76Ap0eLbqFAa+xy6lSbx+A//DEwLZjphV3zkHfCVZjdtP4Mrt4OuL4CFL1n6HG&#10;MGwfIAENjdOROiSDIDp26XjuTEyF4+V8NV3mNwtKONpmy+ur5SKFYMXza+t8+ChAkyiU1GHnEzo7&#10;PPgQs2HFs0sM5kHJeieVSoprq61y5MBwSnbpO6H/4aYM6Uu6WswWIwGvgNAy4LgrqUu6zOMX47Ai&#10;0vbB1EkOTKpRxpSVOfEYqRtJDEM1oGMkt4L6iIw6GMca1xCFDtwvSnoc6ZL6n3vmBCXqk8GurKbz&#10;edyBpMwXNzNU3KWlurQwwxGqpIGSUdyGcW/21sm2w0jjHBi4w042MpH8ktUpbxzbxP1pxeJeXOrJ&#10;6+VHsPkNAAD//wMAUEsDBBQABgAIAAAAIQB/Kcgs4AAAAAsBAAAPAAAAZHJzL2Rvd25yZXYueG1s&#10;TI9NT8MwDIbvSPyHyEhcEEto+dhK02maQJw3uHDLGq+taJy2ydaOX493GjdbfvT6efPl5FpxxCE0&#10;njQ8zBQIpNLbhioNX5/v93MQIRqypvWEGk4YYFlcX+Ums36kDR63sRIcQiEzGuoYu0zKUNboTJj5&#10;Dolvez84E3kdKmkHM3K4a2Wi1LN0piH+UJsO1zWWP9uD0+DHt5Pz2Kvk7vvXfaxX/Waf9Frf3kyr&#10;VxARp3iB4azP6lCw084fyAbRakhenlJGNSzSBMQZUI8LLrPjKZ2nIItc/u9Q/AEAAP//AwBQSwEC&#10;LQAUAAYACAAAACEAtoM4kv4AAADhAQAAEwAAAAAAAAAAAAAAAAAAAAAAW0NvbnRlbnRfVHlwZXNd&#10;LnhtbFBLAQItABQABgAIAAAAIQA4/SH/1gAAAJQBAAALAAAAAAAAAAAAAAAAAC8BAABfcmVscy8u&#10;cmVsc1BLAQItABQABgAIAAAAIQCBxWoAJgIAAFAEAAAOAAAAAAAAAAAAAAAAAC4CAABkcnMvZTJv&#10;RG9jLnhtbFBLAQItABQABgAIAAAAIQB/Kcgs4AAAAAsBAAAPAAAAAAAAAAAAAAAAAIAEAABkcnMv&#10;ZG93bnJldi54bWxQSwUGAAAAAAQABADzAAAAjQUAAAAA&#10;" strokecolor="white">
              <v:textbox>
                <w:txbxContent>
                  <w:p w:rsidR="008C4E1B" w:rsidRPr="00674CEC" w:rsidRDefault="008C4E1B" w:rsidP="008C4E1B">
                    <w:pPr>
                      <w:rPr>
                        <w:rFonts w:ascii="Calibri" w:hAnsi="Calibri" w:cs="Kalinga"/>
                        <w:b/>
                        <w:color w:val="17365D"/>
                        <w:sz w:val="20"/>
                      </w:rPr>
                    </w:pPr>
                    <w:r w:rsidRPr="00674CEC">
                      <w:rPr>
                        <w:rFonts w:ascii="Calibri" w:hAnsi="Calibri" w:cs="Kalinga"/>
                        <w:b/>
                        <w:color w:val="17365D"/>
                        <w:sz w:val="20"/>
                      </w:rPr>
                      <w:t>Institut National des Formations Notariales</w:t>
                    </w:r>
                  </w:p>
                  <w:p w:rsidR="003448E6" w:rsidRPr="00674CEC" w:rsidRDefault="003448E6">
                    <w:pPr>
                      <w:rPr>
                        <w:rFonts w:ascii="Calibri" w:hAnsi="Calibri" w:cs="Kalinga"/>
                        <w:color w:val="17365D"/>
                        <w:sz w:val="20"/>
                      </w:rPr>
                    </w:pPr>
                  </w:p>
                </w:txbxContent>
              </v:textbox>
            </v:shape>
          </w:pict>
        </mc:Fallback>
      </mc:AlternateContent>
    </w: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1862455</wp:posOffset>
              </wp:positionH>
              <wp:positionV relativeFrom="paragraph">
                <wp:posOffset>560070</wp:posOffset>
              </wp:positionV>
              <wp:extent cx="4152900" cy="9525"/>
              <wp:effectExtent l="14605" t="7620" r="1397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9525"/>
                      </a:xfrm>
                      <a:prstGeom prst="straightConnector1">
                        <a:avLst/>
                      </a:prstGeom>
                      <a:noFill/>
                      <a:ln w="1270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F68E80" id="_x0000_t32" coordsize="21600,21600" o:spt="32" o:oned="t" path="m,l21600,21600e" filled="f">
              <v:path arrowok="t" fillok="f" o:connecttype="none"/>
              <o:lock v:ext="edit" shapetype="t"/>
            </v:shapetype>
            <v:shape id="AutoShape 2" o:spid="_x0000_s1026" type="#_x0000_t32" style="position:absolute;margin-left:146.65pt;margin-top:44.1pt;width:327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zUrQIAAJkFAAAOAAAAZHJzL2Uyb0RvYy54bWysVE2PmzAQvVfqf7C4s3yHBG2ySoD0sm1X&#10;2q16drAJVsFGthMSVf3vHZuEbraXqloOyGN73ryZeeP7h1PXoiOVigm+dII730GUV4Iwvl863162&#10;7txBSmNOcCs4XTpnqpyH1ccP90Of0VA0oiVUIgDhKhv6pdNo3Weep6qGdljdiZ5yOKyF7LAGU+49&#10;IvEA6F3rhb4/8wYhSS9FRZWC3WI8dFYWv65ppb/WtaIatUsHuGn7l/a/M39vdY+zvcR9w6oLDfwf&#10;LDrMOASdoAqsMTpI9hdUxyoplKj1XSU6T9Q1q6jNAbIJ/DfZPDe4pzYXKI7qpzKp94OtvhyfJGJk&#10;6UQO4riDFq0PWtjIKDTlGXqVwa2cP0mTYHXiz/2jqH4oxEXeYL6n9vLLuQffwHh4Ny7GUD0E2Q2f&#10;BYE7GPBtrU617AwkVAGdbEvOU0voSaMKNuMgCRc+dK6Cs0USJjYAzq6+vVT6ExUdMoulo7TEbN/o&#10;XHAOvRcysJHw8VFpwwxnVwcTmIsta1srgZajAeiHKcQyR0q0jJhTa8j9Lm8lOmJQ0SLZREV6oXFz&#10;TYoDJxatoZiUl7XGrB3XEL3lBo9aYY6UwDppWNp9SNqK5ufCX5Tzch67cTgr3dgvCne9zWN3tg3S&#10;pIiKPC+CX4ZoEGcNI4Ryw/Uq4CD+N4FcRmmU3iThqSreLbotH5C9ZbreJn4aR3M3TZPIjaPSdzfz&#10;be6u82A2S8tNvinfMC1t9up9yE6lNKzEQVP53JABEWbUEM6jBbw/hMHAR3N/5i9SB+F2Dy9VpaWD&#10;pNDfmW6sfo3yDIZ63eswjrazcR+3fYNHBSQ+fFcBjNdtbabwY6WuTTbW1KZL8n9qCaK4CsDOjRmV&#10;ceh2gpyf5HWeYP6t0+WtMg/MaxvWr1/U1W8AAAD//wMAUEsDBBQABgAIAAAAIQBS4QEz3QAAAAkB&#10;AAAPAAAAZHJzL2Rvd25yZXYueG1sTI/BTsMwDIbvSLxDZCQuE0vpEGtL0wkh7cAJUfYAXmOaiiap&#10;kqwre3rMCY7+/en353q32FHMFOLgnYL7dQaCXOf14HoFh4/9XQEiJnQaR+9IwTdF2DXXVzVW2p/d&#10;O81t6gWXuFihApPSVEkZO0MW49pP5Hj36YPFxGPopQ545nI7yjzLHqXFwfEFgxO9GOq+2pNVEC5z&#10;OdB+1Y4Xi7gq3szrYTJK3d4sz08gEi3pD4ZffVaHhp2O/uR0FKOCvNxsGFVQFDkIBsqHLQdHDsot&#10;yKaW/z9ofgAAAP//AwBQSwECLQAUAAYACAAAACEAtoM4kv4AAADhAQAAEwAAAAAAAAAAAAAAAAAA&#10;AAAAW0NvbnRlbnRfVHlwZXNdLnhtbFBLAQItABQABgAIAAAAIQA4/SH/1gAAAJQBAAALAAAAAAAA&#10;AAAAAAAAAC8BAABfcmVscy8ucmVsc1BLAQItABQABgAIAAAAIQDyBmzUrQIAAJkFAAAOAAAAAAAA&#10;AAAAAAAAAC4CAABkcnMvZTJvRG9jLnhtbFBLAQItABQABgAIAAAAIQBS4QEz3QAAAAkBAAAPAAAA&#10;AAAAAAAAAAAAAAcFAABkcnMvZG93bnJldi54bWxQSwUGAAAAAAQABADzAAAAEQYAAAAA&#10;" strokecolor="#95b3d7" strokeweight="1pt">
              <v:shadow color="#243f60" opacity=".5" offset="1pt"/>
            </v:shape>
          </w:pict>
        </mc:Fallback>
      </mc:AlternateContent>
    </w:r>
    <w:r>
      <w:rPr>
        <w:noProof/>
        <w:lang w:eastAsia="fr-FR"/>
      </w:rPr>
      <w:drawing>
        <wp:inline distT="0" distB="0" distL="0" distR="0">
          <wp:extent cx="1638300" cy="857250"/>
          <wp:effectExtent l="0" t="0" r="0" b="0"/>
          <wp:docPr id="1" name="Image 1" descr="logo IN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FN"/>
                  <pic:cNvPicPr>
                    <a:picLocks noChangeAspect="1" noChangeArrowheads="1"/>
                  </pic:cNvPicPr>
                </pic:nvPicPr>
                <pic:blipFill>
                  <a:blip r:embed="rId1">
                    <a:extLst>
                      <a:ext uri="{28A0092B-C50C-407E-A947-70E740481C1C}">
                        <a14:useLocalDpi xmlns:a14="http://schemas.microsoft.com/office/drawing/2010/main" val="0"/>
                      </a:ext>
                    </a:extLst>
                  </a:blip>
                  <a:srcRect l="27092" t="37161" r="23788" b="37445"/>
                  <a:stretch>
                    <a:fillRect/>
                  </a:stretch>
                </pic:blipFill>
                <pic:spPr bwMode="auto">
                  <a:xfrm>
                    <a:off x="0" y="0"/>
                    <a:ext cx="1638300" cy="857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8" w:rsidRDefault="005B52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ECC14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735C9"/>
    <w:multiLevelType w:val="hybridMultilevel"/>
    <w:tmpl w:val="AEAECD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306F9"/>
    <w:multiLevelType w:val="hybridMultilevel"/>
    <w:tmpl w:val="75F01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B7D2A"/>
    <w:multiLevelType w:val="hybridMultilevel"/>
    <w:tmpl w:val="1CAE9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AD6E7C"/>
    <w:multiLevelType w:val="hybridMultilevel"/>
    <w:tmpl w:val="C986AD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1460C0E"/>
    <w:multiLevelType w:val="hybridMultilevel"/>
    <w:tmpl w:val="5D7E09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56E2E"/>
    <w:multiLevelType w:val="hybridMultilevel"/>
    <w:tmpl w:val="324882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045491"/>
    <w:multiLevelType w:val="hybridMultilevel"/>
    <w:tmpl w:val="16D89B60"/>
    <w:lvl w:ilvl="0" w:tplc="679A1392">
      <w:start w:val="10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B892E46"/>
    <w:multiLevelType w:val="hybridMultilevel"/>
    <w:tmpl w:val="BFE40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000D57"/>
    <w:multiLevelType w:val="hybridMultilevel"/>
    <w:tmpl w:val="F9829F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53006"/>
    <w:multiLevelType w:val="hybridMultilevel"/>
    <w:tmpl w:val="22567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3707A1"/>
    <w:multiLevelType w:val="hybridMultilevel"/>
    <w:tmpl w:val="CC3A4A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9F0B08"/>
    <w:multiLevelType w:val="hybridMultilevel"/>
    <w:tmpl w:val="BD4482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271119"/>
    <w:multiLevelType w:val="hybridMultilevel"/>
    <w:tmpl w:val="54DCDF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2"/>
  </w:num>
  <w:num w:numId="4">
    <w:abstractNumId w:val="11"/>
  </w:num>
  <w:num w:numId="5">
    <w:abstractNumId w:val="1"/>
  </w:num>
  <w:num w:numId="6">
    <w:abstractNumId w:val="13"/>
  </w:num>
  <w:num w:numId="7">
    <w:abstractNumId w:val="2"/>
  </w:num>
  <w:num w:numId="8">
    <w:abstractNumId w:val="3"/>
  </w:num>
  <w:num w:numId="9">
    <w:abstractNumId w:val="8"/>
  </w:num>
  <w:num w:numId="10">
    <w:abstractNumId w:val="10"/>
  </w:num>
  <w:num w:numId="11">
    <w:abstractNumId w:val="6"/>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FC"/>
    <w:rsid w:val="00063400"/>
    <w:rsid w:val="000D04B5"/>
    <w:rsid w:val="000D280B"/>
    <w:rsid w:val="00117C9B"/>
    <w:rsid w:val="0017246D"/>
    <w:rsid w:val="0019514C"/>
    <w:rsid w:val="00197EF7"/>
    <w:rsid w:val="001D0F33"/>
    <w:rsid w:val="001D57AD"/>
    <w:rsid w:val="00212ABC"/>
    <w:rsid w:val="00221D58"/>
    <w:rsid w:val="00244624"/>
    <w:rsid w:val="002461DD"/>
    <w:rsid w:val="00246210"/>
    <w:rsid w:val="00271544"/>
    <w:rsid w:val="002A3BF4"/>
    <w:rsid w:val="002B5095"/>
    <w:rsid w:val="002D2892"/>
    <w:rsid w:val="0030585C"/>
    <w:rsid w:val="003448E6"/>
    <w:rsid w:val="00357D20"/>
    <w:rsid w:val="00371DAE"/>
    <w:rsid w:val="003825BE"/>
    <w:rsid w:val="00384CEC"/>
    <w:rsid w:val="00384CF1"/>
    <w:rsid w:val="00386060"/>
    <w:rsid w:val="003C016E"/>
    <w:rsid w:val="003C064C"/>
    <w:rsid w:val="003E0462"/>
    <w:rsid w:val="003E154B"/>
    <w:rsid w:val="003F56FC"/>
    <w:rsid w:val="00474619"/>
    <w:rsid w:val="00481FE8"/>
    <w:rsid w:val="004A1AA1"/>
    <w:rsid w:val="004A35BF"/>
    <w:rsid w:val="004E5EB1"/>
    <w:rsid w:val="004F3F73"/>
    <w:rsid w:val="00531BAE"/>
    <w:rsid w:val="00547237"/>
    <w:rsid w:val="00565113"/>
    <w:rsid w:val="005657C9"/>
    <w:rsid w:val="005A14D1"/>
    <w:rsid w:val="005A7AC5"/>
    <w:rsid w:val="005B5238"/>
    <w:rsid w:val="00622C57"/>
    <w:rsid w:val="0062350E"/>
    <w:rsid w:val="0064315F"/>
    <w:rsid w:val="0065743F"/>
    <w:rsid w:val="00674CEC"/>
    <w:rsid w:val="00685F97"/>
    <w:rsid w:val="00692DE6"/>
    <w:rsid w:val="006C7176"/>
    <w:rsid w:val="00726F54"/>
    <w:rsid w:val="00734C31"/>
    <w:rsid w:val="00772881"/>
    <w:rsid w:val="00774B97"/>
    <w:rsid w:val="007819CD"/>
    <w:rsid w:val="007979DF"/>
    <w:rsid w:val="007B1E21"/>
    <w:rsid w:val="0089568B"/>
    <w:rsid w:val="008B0646"/>
    <w:rsid w:val="008C3694"/>
    <w:rsid w:val="008C4E1B"/>
    <w:rsid w:val="00905A7D"/>
    <w:rsid w:val="0090742C"/>
    <w:rsid w:val="00910069"/>
    <w:rsid w:val="00913FAD"/>
    <w:rsid w:val="00934462"/>
    <w:rsid w:val="00966B00"/>
    <w:rsid w:val="00991323"/>
    <w:rsid w:val="009B69F0"/>
    <w:rsid w:val="009C0F9B"/>
    <w:rsid w:val="009F08EC"/>
    <w:rsid w:val="009F4AE8"/>
    <w:rsid w:val="00A13CBC"/>
    <w:rsid w:val="00A153BF"/>
    <w:rsid w:val="00A34943"/>
    <w:rsid w:val="00A366A1"/>
    <w:rsid w:val="00A77D2C"/>
    <w:rsid w:val="00A77F5C"/>
    <w:rsid w:val="00A94007"/>
    <w:rsid w:val="00AD1470"/>
    <w:rsid w:val="00B17522"/>
    <w:rsid w:val="00B357DB"/>
    <w:rsid w:val="00B56A5D"/>
    <w:rsid w:val="00B86030"/>
    <w:rsid w:val="00BC28AE"/>
    <w:rsid w:val="00BC7F5F"/>
    <w:rsid w:val="00BD7136"/>
    <w:rsid w:val="00BF07CC"/>
    <w:rsid w:val="00BF084F"/>
    <w:rsid w:val="00C00F89"/>
    <w:rsid w:val="00C0194A"/>
    <w:rsid w:val="00C06050"/>
    <w:rsid w:val="00C4132A"/>
    <w:rsid w:val="00C4213D"/>
    <w:rsid w:val="00C448B4"/>
    <w:rsid w:val="00C74141"/>
    <w:rsid w:val="00C756B5"/>
    <w:rsid w:val="00C82F8B"/>
    <w:rsid w:val="00C844C0"/>
    <w:rsid w:val="00CB5D0C"/>
    <w:rsid w:val="00CD4672"/>
    <w:rsid w:val="00CF62C6"/>
    <w:rsid w:val="00D17A89"/>
    <w:rsid w:val="00D244B1"/>
    <w:rsid w:val="00D2502E"/>
    <w:rsid w:val="00D65724"/>
    <w:rsid w:val="00D94236"/>
    <w:rsid w:val="00E00EC2"/>
    <w:rsid w:val="00E119B1"/>
    <w:rsid w:val="00E12B48"/>
    <w:rsid w:val="00E25353"/>
    <w:rsid w:val="00E9338D"/>
    <w:rsid w:val="00EE3CBC"/>
    <w:rsid w:val="00EF46DF"/>
    <w:rsid w:val="00F03C23"/>
    <w:rsid w:val="00F04CD1"/>
    <w:rsid w:val="00F263FD"/>
    <w:rsid w:val="00F51492"/>
    <w:rsid w:val="00F95418"/>
    <w:rsid w:val="00FB04CD"/>
    <w:rsid w:val="00FE7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9FEDED7-4272-FA4E-AC70-C2BB4A40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400"/>
    <w:pPr>
      <w:overflowPunct w:val="0"/>
      <w:autoSpaceDE w:val="0"/>
      <w:autoSpaceDN w:val="0"/>
      <w:adjustRightInd w:val="0"/>
      <w:textAlignment w:val="baseline"/>
    </w:pPr>
    <w:rPr>
      <w:rFonts w:ascii="Times New Roman" w:eastAsia="Times New Roman" w:hAnsi="Times New Roman"/>
      <w:sz w:val="24"/>
    </w:rPr>
  </w:style>
  <w:style w:type="paragraph" w:styleId="Titre1">
    <w:name w:val="heading 1"/>
    <w:basedOn w:val="Normal"/>
    <w:next w:val="Normal"/>
    <w:link w:val="Titre1Car"/>
    <w:qFormat/>
    <w:rsid w:val="007819CD"/>
    <w:pPr>
      <w:keepNext/>
      <w:overflowPunct/>
      <w:autoSpaceDE/>
      <w:autoSpaceDN/>
      <w:adjustRightInd/>
      <w:jc w:val="center"/>
      <w:textAlignment w:val="auto"/>
      <w:outlineLvl w:val="0"/>
    </w:pPr>
    <w:rPr>
      <w:rFonts w:eastAsia="Arial Unicode MS"/>
      <w:b/>
      <w:bCs/>
      <w:sz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56FC"/>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En-tteCar">
    <w:name w:val="En-tête Car"/>
    <w:basedOn w:val="Policepardfaut"/>
    <w:link w:val="En-tte"/>
    <w:uiPriority w:val="99"/>
    <w:rsid w:val="003F56FC"/>
  </w:style>
  <w:style w:type="paragraph" w:styleId="Pieddepage">
    <w:name w:val="footer"/>
    <w:basedOn w:val="Normal"/>
    <w:link w:val="PieddepageCar"/>
    <w:uiPriority w:val="99"/>
    <w:unhideWhenUsed/>
    <w:rsid w:val="003F56FC"/>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3F56FC"/>
  </w:style>
  <w:style w:type="paragraph" w:styleId="Textedebulles">
    <w:name w:val="Balloon Text"/>
    <w:basedOn w:val="Normal"/>
    <w:link w:val="TextedebullesCar"/>
    <w:uiPriority w:val="99"/>
    <w:semiHidden/>
    <w:unhideWhenUsed/>
    <w:rsid w:val="003F56FC"/>
    <w:pPr>
      <w:overflowPunct/>
      <w:autoSpaceDE/>
      <w:autoSpaceDN/>
      <w:adjustRightInd/>
      <w:textAlignment w:val="auto"/>
    </w:pPr>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3F56FC"/>
    <w:rPr>
      <w:rFonts w:ascii="Tahoma" w:hAnsi="Tahoma" w:cs="Tahoma"/>
      <w:sz w:val="16"/>
      <w:szCs w:val="16"/>
    </w:rPr>
  </w:style>
  <w:style w:type="character" w:styleId="Lienhypertexte">
    <w:name w:val="Hyperlink"/>
    <w:uiPriority w:val="99"/>
    <w:unhideWhenUsed/>
    <w:rsid w:val="003E154B"/>
    <w:rPr>
      <w:color w:val="0000FF"/>
      <w:u w:val="single"/>
    </w:rPr>
  </w:style>
  <w:style w:type="paragraph" w:customStyle="1" w:styleId="Listecouleur-Accent11">
    <w:name w:val="Liste couleur - Accent 11"/>
    <w:basedOn w:val="Normal"/>
    <w:uiPriority w:val="34"/>
    <w:qFormat/>
    <w:rsid w:val="00197EF7"/>
    <w:pPr>
      <w:overflowPunct/>
      <w:autoSpaceDE/>
      <w:autoSpaceDN/>
      <w:adjustRightInd/>
      <w:ind w:left="720"/>
      <w:contextualSpacing/>
      <w:textAlignment w:val="auto"/>
    </w:pPr>
    <w:rPr>
      <w:sz w:val="26"/>
      <w:szCs w:val="26"/>
    </w:rPr>
  </w:style>
  <w:style w:type="character" w:styleId="Lienhypertextesuivivisit">
    <w:name w:val="FollowedHyperlink"/>
    <w:uiPriority w:val="99"/>
    <w:semiHidden/>
    <w:unhideWhenUsed/>
    <w:rsid w:val="005657C9"/>
    <w:rPr>
      <w:color w:val="800080"/>
      <w:u w:val="single"/>
    </w:rPr>
  </w:style>
  <w:style w:type="character" w:customStyle="1" w:styleId="apple-converted-space">
    <w:name w:val="apple-converted-space"/>
    <w:rsid w:val="00C4132A"/>
  </w:style>
  <w:style w:type="paragraph" w:styleId="Paragraphedeliste">
    <w:name w:val="List Paragraph"/>
    <w:basedOn w:val="Normal"/>
    <w:uiPriority w:val="34"/>
    <w:qFormat/>
    <w:rsid w:val="00A94007"/>
    <w:pPr>
      <w:overflowPunct/>
      <w:autoSpaceDE/>
      <w:autoSpaceDN/>
      <w:adjustRightInd/>
      <w:ind w:left="720"/>
      <w:textAlignment w:val="auto"/>
    </w:pPr>
    <w:rPr>
      <w:rFonts w:eastAsiaTheme="minorHAnsi"/>
      <w:color w:val="000000"/>
      <w:szCs w:val="24"/>
    </w:rPr>
  </w:style>
  <w:style w:type="character" w:customStyle="1" w:styleId="Titre1Car">
    <w:name w:val="Titre 1 Car"/>
    <w:basedOn w:val="Policepardfaut"/>
    <w:link w:val="Titre1"/>
    <w:rsid w:val="007819CD"/>
    <w:rPr>
      <w:rFonts w:ascii="Times New Roman" w:eastAsia="Arial Unicode MS" w:hAnsi="Times New Roman"/>
      <w:b/>
      <w:bCs/>
      <w:sz w:val="32"/>
    </w:rPr>
  </w:style>
  <w:style w:type="paragraph" w:styleId="NormalWeb">
    <w:name w:val="Normal (Web)"/>
    <w:basedOn w:val="Normal"/>
    <w:uiPriority w:val="99"/>
    <w:rsid w:val="00A153BF"/>
    <w:pPr>
      <w:spacing w:before="100" w:after="100"/>
    </w:pPr>
  </w:style>
  <w:style w:type="character" w:styleId="lev">
    <w:name w:val="Strong"/>
    <w:uiPriority w:val="22"/>
    <w:qFormat/>
    <w:rsid w:val="00A153BF"/>
    <w:rPr>
      <w:b/>
      <w:bCs/>
    </w:rPr>
  </w:style>
  <w:style w:type="paragraph" w:customStyle="1" w:styleId="Default">
    <w:name w:val="Default"/>
    <w:rsid w:val="00A153BF"/>
    <w:pPr>
      <w:autoSpaceDE w:val="0"/>
      <w:autoSpaceDN w:val="0"/>
      <w:adjustRightInd w:val="0"/>
    </w:pPr>
    <w:rPr>
      <w:rFonts w:ascii="Times New Roman" w:eastAsia="Times New Roman" w:hAnsi="Times New Roman"/>
      <w:color w:val="000000"/>
      <w:sz w:val="24"/>
      <w:szCs w:val="24"/>
    </w:rPr>
  </w:style>
  <w:style w:type="paragraph" w:styleId="Notedebasdepage">
    <w:name w:val="footnote text"/>
    <w:basedOn w:val="Normal"/>
    <w:link w:val="NotedebasdepageCar"/>
    <w:uiPriority w:val="99"/>
    <w:semiHidden/>
    <w:unhideWhenUsed/>
    <w:rsid w:val="00A153BF"/>
    <w:rPr>
      <w:sz w:val="20"/>
    </w:rPr>
  </w:style>
  <w:style w:type="character" w:customStyle="1" w:styleId="NotedebasdepageCar">
    <w:name w:val="Note de bas de page Car"/>
    <w:basedOn w:val="Policepardfaut"/>
    <w:link w:val="Notedebasdepage"/>
    <w:uiPriority w:val="99"/>
    <w:semiHidden/>
    <w:rsid w:val="00A153BF"/>
    <w:rPr>
      <w:rFonts w:ascii="Times New Roman" w:eastAsia="Times New Roman" w:hAnsi="Times New Roman"/>
    </w:rPr>
  </w:style>
  <w:style w:type="character" w:styleId="Appelnotedebasdep">
    <w:name w:val="footnote reference"/>
    <w:basedOn w:val="Policepardfaut"/>
    <w:uiPriority w:val="99"/>
    <w:semiHidden/>
    <w:unhideWhenUsed/>
    <w:rsid w:val="00A15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573">
      <w:bodyDiv w:val="1"/>
      <w:marLeft w:val="0"/>
      <w:marRight w:val="0"/>
      <w:marTop w:val="0"/>
      <w:marBottom w:val="0"/>
      <w:divBdr>
        <w:top w:val="none" w:sz="0" w:space="0" w:color="auto"/>
        <w:left w:val="none" w:sz="0" w:space="0" w:color="auto"/>
        <w:bottom w:val="none" w:sz="0" w:space="0" w:color="auto"/>
        <w:right w:val="none" w:sz="0" w:space="0" w:color="auto"/>
      </w:divBdr>
    </w:div>
    <w:div w:id="394205032">
      <w:bodyDiv w:val="1"/>
      <w:marLeft w:val="0"/>
      <w:marRight w:val="0"/>
      <w:marTop w:val="0"/>
      <w:marBottom w:val="0"/>
      <w:divBdr>
        <w:top w:val="none" w:sz="0" w:space="0" w:color="auto"/>
        <w:left w:val="none" w:sz="0" w:space="0" w:color="auto"/>
        <w:bottom w:val="none" w:sz="0" w:space="0" w:color="auto"/>
        <w:right w:val="none" w:sz="0" w:space="0" w:color="auto"/>
      </w:divBdr>
      <w:divsChild>
        <w:div w:id="1328901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481046">
              <w:marLeft w:val="0"/>
              <w:marRight w:val="0"/>
              <w:marTop w:val="0"/>
              <w:marBottom w:val="0"/>
              <w:divBdr>
                <w:top w:val="none" w:sz="0" w:space="0" w:color="auto"/>
                <w:left w:val="none" w:sz="0" w:space="0" w:color="auto"/>
                <w:bottom w:val="none" w:sz="0" w:space="0" w:color="auto"/>
                <w:right w:val="none" w:sz="0" w:space="0" w:color="auto"/>
              </w:divBdr>
              <w:divsChild>
                <w:div w:id="14326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Article.do;jsessionid=4D3F33122FBD870B90D530727F64A9FE.tpdjo08v_3?cidTexte=JORFTEXT000000681478&amp;idArticle=LEGIARTI000006920759&amp;dateTexte=&amp;categorieLien=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lyon.infn@notaire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371A-A4C8-4C5E-AE71-E57CF606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7872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9285</CharactersWithSpaces>
  <SharedDoc>false</SharedDoc>
  <HLinks>
    <vt:vector size="12" baseType="variant">
      <vt:variant>
        <vt:i4>4194429</vt:i4>
      </vt:variant>
      <vt:variant>
        <vt:i4>0</vt:i4>
      </vt:variant>
      <vt:variant>
        <vt:i4>0</vt:i4>
      </vt:variant>
      <vt:variant>
        <vt:i4>5</vt:i4>
      </vt:variant>
      <vt:variant>
        <vt:lpwstr>mailto:cnepn@notaires.fr</vt:lpwstr>
      </vt:variant>
      <vt:variant>
        <vt:lpwstr/>
      </vt:variant>
      <vt:variant>
        <vt:i4>983083</vt:i4>
      </vt:variant>
      <vt:variant>
        <vt:i4>2065</vt:i4>
      </vt:variant>
      <vt:variant>
        <vt:i4>1025</vt:i4>
      </vt:variant>
      <vt:variant>
        <vt:i4>1</vt:i4>
      </vt:variant>
      <vt:variant>
        <vt:lpwstr>logo INFN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sophie.tormo</dc:creator>
  <cp:keywords/>
  <cp:lastModifiedBy>Stéphane BERRE</cp:lastModifiedBy>
  <cp:revision>2</cp:revision>
  <cp:lastPrinted>2019-03-21T12:57:00Z</cp:lastPrinted>
  <dcterms:created xsi:type="dcterms:W3CDTF">2019-04-10T11:09:00Z</dcterms:created>
  <dcterms:modified xsi:type="dcterms:W3CDTF">2019-04-10T11:09:00Z</dcterms:modified>
</cp:coreProperties>
</file>